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C340" w14:textId="77777777" w:rsidR="007B1879" w:rsidRDefault="007B1879" w:rsidP="00BE3A7E">
      <w:pPr>
        <w:rPr>
          <w:rFonts w:ascii="Comic Sans MS" w:hAnsi="Comic Sans MS"/>
          <w:b/>
          <w:sz w:val="32"/>
          <w:szCs w:val="32"/>
        </w:rPr>
      </w:pPr>
      <w:r w:rsidRPr="007B1879">
        <w:rPr>
          <w:rFonts w:ascii="Comic Sans MS" w:hAnsi="Comic Sans MS"/>
          <w:b/>
          <w:sz w:val="32"/>
          <w:szCs w:val="32"/>
        </w:rPr>
        <w:t xml:space="preserve">End of the </w:t>
      </w:r>
      <w:r w:rsidR="00AF0DA7">
        <w:rPr>
          <w:rFonts w:ascii="Comic Sans MS" w:hAnsi="Comic Sans MS"/>
          <w:b/>
          <w:sz w:val="32"/>
          <w:szCs w:val="32"/>
        </w:rPr>
        <w:t xml:space="preserve">Weather </w:t>
      </w:r>
      <w:r w:rsidRPr="007B1879">
        <w:rPr>
          <w:rFonts w:ascii="Comic Sans MS" w:hAnsi="Comic Sans MS"/>
          <w:b/>
          <w:sz w:val="32"/>
          <w:szCs w:val="32"/>
        </w:rPr>
        <w:t>Unit Assessment Review:</w:t>
      </w:r>
    </w:p>
    <w:p w14:paraId="43E2087B" w14:textId="77777777" w:rsidR="00BF5C12" w:rsidRDefault="00AF0DA7" w:rsidP="00BE3A7E">
      <w:pPr>
        <w:rPr>
          <w:rFonts w:ascii="Comic Sans MS" w:hAnsi="Comic Sans MS"/>
          <w:b/>
          <w:sz w:val="32"/>
          <w:szCs w:val="32"/>
        </w:rPr>
      </w:pPr>
      <w:r>
        <w:rPr>
          <w:rFonts w:ascii="Comic Sans MS" w:hAnsi="Comic Sans MS"/>
          <w:b/>
          <w:sz w:val="32"/>
          <w:szCs w:val="32"/>
        </w:rPr>
        <w:t>Study Materials: Quizzes. Activities and Post Discussion questions for all 4 Units</w:t>
      </w:r>
    </w:p>
    <w:p w14:paraId="516C21FC" w14:textId="77777777" w:rsidR="00AF0DA7" w:rsidRDefault="00AF0DA7" w:rsidP="007B1879">
      <w:pPr>
        <w:jc w:val="center"/>
        <w:rPr>
          <w:rFonts w:ascii="Comic Sans MS" w:hAnsi="Comic Sans MS"/>
          <w:b/>
          <w:sz w:val="32"/>
          <w:szCs w:val="32"/>
        </w:rPr>
      </w:pPr>
    </w:p>
    <w:tbl>
      <w:tblPr>
        <w:tblStyle w:val="TableGrid"/>
        <w:tblW w:w="14868" w:type="dxa"/>
        <w:tblLook w:val="04A0" w:firstRow="1" w:lastRow="0" w:firstColumn="1" w:lastColumn="0" w:noHBand="0" w:noVBand="1"/>
      </w:tblPr>
      <w:tblGrid>
        <w:gridCol w:w="2682"/>
        <w:gridCol w:w="3672"/>
        <w:gridCol w:w="8514"/>
      </w:tblGrid>
      <w:tr w:rsidR="00E93B1C" w14:paraId="7F0AA082" w14:textId="77777777" w:rsidTr="00AF0DA7">
        <w:tc>
          <w:tcPr>
            <w:tcW w:w="2682" w:type="dxa"/>
          </w:tcPr>
          <w:p w14:paraId="3C60AF71" w14:textId="77777777" w:rsidR="00E93B1C" w:rsidRDefault="00E93B1C" w:rsidP="007B1879">
            <w:pPr>
              <w:jc w:val="center"/>
              <w:rPr>
                <w:rFonts w:ascii="Comic Sans MS" w:hAnsi="Comic Sans MS"/>
                <w:b/>
                <w:sz w:val="32"/>
                <w:szCs w:val="32"/>
              </w:rPr>
            </w:pPr>
            <w:r>
              <w:rPr>
                <w:rFonts w:ascii="Comic Sans MS" w:hAnsi="Comic Sans MS"/>
                <w:b/>
                <w:sz w:val="32"/>
                <w:szCs w:val="32"/>
              </w:rPr>
              <w:t>UNIT Name</w:t>
            </w:r>
          </w:p>
        </w:tc>
        <w:tc>
          <w:tcPr>
            <w:tcW w:w="3672" w:type="dxa"/>
          </w:tcPr>
          <w:p w14:paraId="6437554B" w14:textId="77777777" w:rsidR="00E93B1C" w:rsidRDefault="00E93B1C" w:rsidP="00FF0E91">
            <w:pPr>
              <w:ind w:left="18"/>
              <w:rPr>
                <w:rFonts w:ascii="Comic Sans MS" w:hAnsi="Comic Sans MS"/>
                <w:b/>
                <w:sz w:val="22"/>
                <w:szCs w:val="22"/>
              </w:rPr>
            </w:pPr>
            <w:r>
              <w:rPr>
                <w:rFonts w:ascii="Comic Sans MS" w:hAnsi="Comic Sans MS"/>
                <w:b/>
                <w:sz w:val="22"/>
                <w:szCs w:val="22"/>
              </w:rPr>
              <w:t>Questions to Answer</w:t>
            </w:r>
          </w:p>
        </w:tc>
        <w:tc>
          <w:tcPr>
            <w:tcW w:w="8514" w:type="dxa"/>
          </w:tcPr>
          <w:p w14:paraId="39D016E2" w14:textId="77777777" w:rsidR="00E93B1C" w:rsidRPr="00E93B1C" w:rsidRDefault="00E93B1C" w:rsidP="00D43C55">
            <w:pPr>
              <w:rPr>
                <w:rFonts w:ascii="Helvetica Neue" w:eastAsia="Times New Roman" w:hAnsi="Helvetica Neue" w:cs="Times New Roman"/>
                <w:b/>
                <w:color w:val="000000"/>
                <w:shd w:val="clear" w:color="auto" w:fill="FFFFFF"/>
              </w:rPr>
            </w:pPr>
            <w:r>
              <w:rPr>
                <w:rFonts w:ascii="Helvetica Neue" w:eastAsia="Times New Roman" w:hAnsi="Helvetica Neue" w:cs="Times New Roman"/>
                <w:b/>
                <w:color w:val="000000"/>
                <w:shd w:val="clear" w:color="auto" w:fill="FFFFFF"/>
              </w:rPr>
              <w:t xml:space="preserve">Notes </w:t>
            </w:r>
          </w:p>
        </w:tc>
      </w:tr>
      <w:tr w:rsidR="00BF5C12" w14:paraId="71041AD2" w14:textId="77777777" w:rsidTr="00AF0DA7">
        <w:tc>
          <w:tcPr>
            <w:tcW w:w="2682" w:type="dxa"/>
          </w:tcPr>
          <w:p w14:paraId="55BC9535" w14:textId="77777777" w:rsidR="00BF5C12" w:rsidRDefault="00BF5C12" w:rsidP="007B1879">
            <w:pPr>
              <w:jc w:val="center"/>
              <w:rPr>
                <w:rFonts w:ascii="Comic Sans MS" w:hAnsi="Comic Sans MS"/>
                <w:b/>
                <w:sz w:val="32"/>
                <w:szCs w:val="32"/>
              </w:rPr>
            </w:pPr>
            <w:r>
              <w:rPr>
                <w:rFonts w:ascii="Comic Sans MS" w:hAnsi="Comic Sans MS"/>
                <w:b/>
                <w:sz w:val="32"/>
                <w:szCs w:val="32"/>
              </w:rPr>
              <w:t>UNIT 1</w:t>
            </w:r>
          </w:p>
          <w:p w14:paraId="3EB5075E" w14:textId="77777777" w:rsidR="00BF5C12" w:rsidRDefault="00BF5C12" w:rsidP="00BF5C12">
            <w:pPr>
              <w:jc w:val="center"/>
              <w:rPr>
                <w:rFonts w:ascii="Comic Sans MS" w:hAnsi="Comic Sans MS"/>
                <w:b/>
                <w:sz w:val="32"/>
                <w:szCs w:val="32"/>
              </w:rPr>
            </w:pPr>
            <w:r>
              <w:rPr>
                <w:rFonts w:ascii="Comic Sans MS" w:hAnsi="Comic Sans MS"/>
                <w:b/>
                <w:sz w:val="32"/>
                <w:szCs w:val="32"/>
              </w:rPr>
              <w:t>Water Cycle</w:t>
            </w:r>
          </w:p>
        </w:tc>
        <w:tc>
          <w:tcPr>
            <w:tcW w:w="3672" w:type="dxa"/>
          </w:tcPr>
          <w:p w14:paraId="41E87751" w14:textId="77777777" w:rsidR="00AF0DA7" w:rsidRDefault="00AF0DA7" w:rsidP="00FF0E91">
            <w:pPr>
              <w:ind w:left="18"/>
              <w:rPr>
                <w:rFonts w:ascii="Comic Sans MS" w:hAnsi="Comic Sans MS"/>
                <w:b/>
                <w:sz w:val="22"/>
                <w:szCs w:val="22"/>
              </w:rPr>
            </w:pPr>
          </w:p>
          <w:p w14:paraId="0E3633EC" w14:textId="77777777" w:rsidR="00AF0DA7" w:rsidRDefault="00AF0DA7" w:rsidP="00FF0E91">
            <w:pPr>
              <w:ind w:left="18"/>
              <w:rPr>
                <w:rFonts w:ascii="Comic Sans MS" w:hAnsi="Comic Sans MS"/>
                <w:b/>
                <w:sz w:val="22"/>
                <w:szCs w:val="22"/>
              </w:rPr>
            </w:pPr>
          </w:p>
          <w:p w14:paraId="5072A1E0" w14:textId="77777777" w:rsidR="00BF5C12" w:rsidRDefault="00FF0E91" w:rsidP="00FF0E91">
            <w:pPr>
              <w:ind w:left="18"/>
              <w:rPr>
                <w:rFonts w:ascii="Comic Sans MS" w:hAnsi="Comic Sans MS"/>
                <w:b/>
                <w:sz w:val="22"/>
                <w:szCs w:val="22"/>
              </w:rPr>
            </w:pPr>
            <w:r w:rsidRPr="00AF0DA7">
              <w:rPr>
                <w:rFonts w:ascii="Comic Sans MS" w:hAnsi="Comic Sans MS"/>
                <w:b/>
                <w:sz w:val="22"/>
                <w:szCs w:val="22"/>
              </w:rPr>
              <w:t>List and describe the phases of the water cycle</w:t>
            </w:r>
          </w:p>
          <w:p w14:paraId="58B8F09B" w14:textId="77777777" w:rsidR="00D43C55" w:rsidRDefault="00D43C55" w:rsidP="00FF0E91">
            <w:pPr>
              <w:ind w:left="18"/>
              <w:rPr>
                <w:rFonts w:ascii="Comic Sans MS" w:hAnsi="Comic Sans MS"/>
                <w:b/>
                <w:sz w:val="22"/>
                <w:szCs w:val="22"/>
              </w:rPr>
            </w:pPr>
          </w:p>
          <w:p w14:paraId="49F3492B" w14:textId="77777777" w:rsidR="00D43C55" w:rsidRDefault="00D43C55" w:rsidP="00FF0E91">
            <w:pPr>
              <w:ind w:left="18"/>
              <w:rPr>
                <w:rFonts w:ascii="Comic Sans MS" w:hAnsi="Comic Sans MS"/>
                <w:b/>
                <w:sz w:val="22"/>
                <w:szCs w:val="22"/>
              </w:rPr>
            </w:pPr>
          </w:p>
          <w:p w14:paraId="154ACED1" w14:textId="77777777" w:rsidR="00D43C55" w:rsidRDefault="00D43C55" w:rsidP="00FF0E91">
            <w:pPr>
              <w:ind w:left="18"/>
              <w:rPr>
                <w:rFonts w:ascii="Comic Sans MS" w:hAnsi="Comic Sans MS"/>
                <w:b/>
                <w:sz w:val="22"/>
                <w:szCs w:val="22"/>
              </w:rPr>
            </w:pPr>
          </w:p>
          <w:p w14:paraId="71ECD362" w14:textId="77777777" w:rsidR="00D43C55" w:rsidRDefault="00D43C55" w:rsidP="00FF0E91">
            <w:pPr>
              <w:ind w:left="18"/>
              <w:rPr>
                <w:rFonts w:ascii="Comic Sans MS" w:hAnsi="Comic Sans MS"/>
                <w:b/>
                <w:sz w:val="22"/>
                <w:szCs w:val="22"/>
              </w:rPr>
            </w:pPr>
          </w:p>
          <w:p w14:paraId="25763DEE" w14:textId="77777777" w:rsidR="00FF0E91" w:rsidRPr="00AF0DA7" w:rsidRDefault="00FF0E91" w:rsidP="00FF0E91">
            <w:pPr>
              <w:ind w:left="18"/>
              <w:rPr>
                <w:rFonts w:ascii="Comic Sans MS" w:hAnsi="Comic Sans MS"/>
                <w:b/>
                <w:sz w:val="22"/>
                <w:szCs w:val="22"/>
              </w:rPr>
            </w:pPr>
            <w:r w:rsidRPr="00AF0DA7">
              <w:rPr>
                <w:rFonts w:ascii="Comic Sans MS" w:hAnsi="Comic Sans MS"/>
                <w:b/>
                <w:sz w:val="22"/>
                <w:szCs w:val="22"/>
              </w:rPr>
              <w:t>What is the force that drives the water cycle?</w:t>
            </w:r>
          </w:p>
          <w:p w14:paraId="44329985" w14:textId="77777777" w:rsidR="00FF0E91" w:rsidRDefault="00FF0E91" w:rsidP="00FF0E91">
            <w:pPr>
              <w:ind w:left="18"/>
              <w:rPr>
                <w:rFonts w:ascii="Comic Sans MS" w:hAnsi="Comic Sans MS"/>
                <w:b/>
                <w:sz w:val="22"/>
                <w:szCs w:val="22"/>
              </w:rPr>
            </w:pPr>
          </w:p>
          <w:p w14:paraId="643856C9" w14:textId="77777777" w:rsidR="00D43C55" w:rsidRDefault="00D43C55" w:rsidP="00FF0E91">
            <w:pPr>
              <w:ind w:left="18"/>
              <w:rPr>
                <w:rFonts w:ascii="Comic Sans MS" w:hAnsi="Comic Sans MS"/>
                <w:b/>
                <w:sz w:val="22"/>
                <w:szCs w:val="22"/>
              </w:rPr>
            </w:pPr>
          </w:p>
          <w:p w14:paraId="60664432" w14:textId="77777777" w:rsidR="00D43C55" w:rsidRDefault="00D43C55" w:rsidP="00FF0E91">
            <w:pPr>
              <w:ind w:left="18"/>
              <w:rPr>
                <w:rFonts w:ascii="Comic Sans MS" w:hAnsi="Comic Sans MS"/>
                <w:b/>
                <w:sz w:val="22"/>
                <w:szCs w:val="22"/>
              </w:rPr>
            </w:pPr>
          </w:p>
          <w:p w14:paraId="4E531093" w14:textId="77777777" w:rsidR="00D43C55" w:rsidRDefault="00D43C55" w:rsidP="00FF0E91">
            <w:pPr>
              <w:ind w:left="18"/>
              <w:rPr>
                <w:rFonts w:ascii="Comic Sans MS" w:hAnsi="Comic Sans MS"/>
                <w:b/>
                <w:sz w:val="22"/>
                <w:szCs w:val="22"/>
              </w:rPr>
            </w:pPr>
          </w:p>
          <w:p w14:paraId="63AFAC25" w14:textId="77777777" w:rsidR="00D43C55" w:rsidRDefault="00D43C55" w:rsidP="00FF0E91">
            <w:pPr>
              <w:ind w:left="18"/>
              <w:rPr>
                <w:rFonts w:ascii="Comic Sans MS" w:hAnsi="Comic Sans MS"/>
                <w:b/>
                <w:sz w:val="22"/>
                <w:szCs w:val="22"/>
              </w:rPr>
            </w:pPr>
          </w:p>
          <w:p w14:paraId="656BF1FD" w14:textId="77777777" w:rsidR="00D43C55" w:rsidRDefault="00D43C55" w:rsidP="00FF0E91">
            <w:pPr>
              <w:ind w:left="18"/>
              <w:rPr>
                <w:rFonts w:ascii="Comic Sans MS" w:hAnsi="Comic Sans MS"/>
                <w:b/>
                <w:sz w:val="22"/>
                <w:szCs w:val="22"/>
              </w:rPr>
            </w:pPr>
          </w:p>
          <w:p w14:paraId="792F5BFC" w14:textId="77777777" w:rsidR="00D43C55" w:rsidRDefault="00D43C55" w:rsidP="00FF0E91">
            <w:pPr>
              <w:ind w:left="18"/>
              <w:rPr>
                <w:rFonts w:ascii="Comic Sans MS" w:hAnsi="Comic Sans MS"/>
                <w:b/>
                <w:sz w:val="22"/>
                <w:szCs w:val="22"/>
              </w:rPr>
            </w:pPr>
          </w:p>
          <w:p w14:paraId="28E8D406" w14:textId="77777777" w:rsidR="00D43C55" w:rsidRDefault="00D43C55" w:rsidP="00FF0E91">
            <w:pPr>
              <w:ind w:left="18"/>
              <w:rPr>
                <w:rFonts w:ascii="Comic Sans MS" w:hAnsi="Comic Sans MS"/>
                <w:b/>
                <w:sz w:val="22"/>
                <w:szCs w:val="22"/>
              </w:rPr>
            </w:pPr>
          </w:p>
          <w:p w14:paraId="071ABF3A" w14:textId="77777777" w:rsidR="00D43C55" w:rsidRDefault="00D43C55" w:rsidP="00FF0E91">
            <w:pPr>
              <w:ind w:left="18"/>
              <w:rPr>
                <w:rFonts w:ascii="Comic Sans MS" w:hAnsi="Comic Sans MS"/>
                <w:b/>
                <w:sz w:val="22"/>
                <w:szCs w:val="22"/>
              </w:rPr>
            </w:pPr>
          </w:p>
          <w:p w14:paraId="2826CDC4" w14:textId="77777777" w:rsidR="00D43C55" w:rsidRDefault="00D43C55" w:rsidP="00FF0E91">
            <w:pPr>
              <w:ind w:left="18"/>
              <w:rPr>
                <w:rFonts w:ascii="Comic Sans MS" w:hAnsi="Comic Sans MS"/>
                <w:b/>
                <w:sz w:val="22"/>
                <w:szCs w:val="22"/>
              </w:rPr>
            </w:pPr>
          </w:p>
          <w:p w14:paraId="73B0ACCB" w14:textId="77777777" w:rsidR="00D43C55" w:rsidRDefault="00D43C55" w:rsidP="00FF0E91">
            <w:pPr>
              <w:ind w:left="18"/>
              <w:rPr>
                <w:rFonts w:ascii="Comic Sans MS" w:hAnsi="Comic Sans MS"/>
                <w:b/>
                <w:sz w:val="22"/>
                <w:szCs w:val="22"/>
              </w:rPr>
            </w:pPr>
          </w:p>
          <w:p w14:paraId="5BE1EAB8" w14:textId="77777777" w:rsidR="00D43C55" w:rsidRDefault="00D43C55" w:rsidP="00FF0E91">
            <w:pPr>
              <w:ind w:left="18"/>
              <w:rPr>
                <w:rFonts w:ascii="Comic Sans MS" w:hAnsi="Comic Sans MS"/>
                <w:b/>
                <w:sz w:val="22"/>
                <w:szCs w:val="22"/>
              </w:rPr>
            </w:pPr>
          </w:p>
          <w:p w14:paraId="04F6822B" w14:textId="77777777" w:rsidR="00D43C55" w:rsidRDefault="00D43C55" w:rsidP="00FF0E91">
            <w:pPr>
              <w:ind w:left="18"/>
              <w:rPr>
                <w:rFonts w:ascii="Comic Sans MS" w:hAnsi="Comic Sans MS"/>
                <w:b/>
                <w:sz w:val="22"/>
                <w:szCs w:val="22"/>
              </w:rPr>
            </w:pPr>
          </w:p>
          <w:p w14:paraId="7FEC5F9E" w14:textId="77777777" w:rsidR="00D43C55" w:rsidRDefault="00D43C55" w:rsidP="00FF0E91">
            <w:pPr>
              <w:ind w:left="18"/>
              <w:rPr>
                <w:rFonts w:ascii="Comic Sans MS" w:hAnsi="Comic Sans MS"/>
                <w:b/>
                <w:sz w:val="22"/>
                <w:szCs w:val="22"/>
              </w:rPr>
            </w:pPr>
          </w:p>
          <w:p w14:paraId="2A1D32DA" w14:textId="77777777" w:rsidR="00D43C55" w:rsidRDefault="00D43C55" w:rsidP="00FF0E91">
            <w:pPr>
              <w:ind w:left="18"/>
              <w:rPr>
                <w:rFonts w:ascii="Comic Sans MS" w:hAnsi="Comic Sans MS"/>
                <w:b/>
                <w:sz w:val="22"/>
                <w:szCs w:val="22"/>
              </w:rPr>
            </w:pPr>
          </w:p>
          <w:p w14:paraId="3D3491D0" w14:textId="77777777" w:rsidR="00D43C55" w:rsidRDefault="00D43C55" w:rsidP="00FF0E91">
            <w:pPr>
              <w:ind w:left="18"/>
              <w:rPr>
                <w:rFonts w:ascii="Comic Sans MS" w:hAnsi="Comic Sans MS"/>
                <w:b/>
                <w:sz w:val="22"/>
                <w:szCs w:val="22"/>
              </w:rPr>
            </w:pPr>
          </w:p>
          <w:p w14:paraId="24CAB061" w14:textId="77777777" w:rsidR="00D43C55" w:rsidRDefault="00D43C55" w:rsidP="00FF0E91">
            <w:pPr>
              <w:ind w:left="18"/>
              <w:rPr>
                <w:rFonts w:ascii="Comic Sans MS" w:hAnsi="Comic Sans MS"/>
                <w:b/>
                <w:sz w:val="22"/>
                <w:szCs w:val="22"/>
              </w:rPr>
            </w:pPr>
            <w:r>
              <w:rPr>
                <w:rFonts w:ascii="Comic Sans MS" w:hAnsi="Comic Sans MS"/>
                <w:b/>
                <w:sz w:val="22"/>
                <w:szCs w:val="22"/>
              </w:rPr>
              <w:t>Sketch and label the water cycle.</w:t>
            </w:r>
          </w:p>
          <w:p w14:paraId="0EDD4E96" w14:textId="77777777" w:rsidR="00D43C55" w:rsidRDefault="00D43C55" w:rsidP="00FF0E91">
            <w:pPr>
              <w:ind w:left="18"/>
              <w:rPr>
                <w:rFonts w:ascii="Comic Sans MS" w:hAnsi="Comic Sans MS"/>
                <w:b/>
                <w:sz w:val="22"/>
                <w:szCs w:val="22"/>
              </w:rPr>
            </w:pPr>
          </w:p>
          <w:p w14:paraId="5B1C7FB2" w14:textId="77777777" w:rsidR="00D43C55" w:rsidRDefault="00D43C55" w:rsidP="00FF0E91">
            <w:pPr>
              <w:ind w:left="18"/>
              <w:rPr>
                <w:rFonts w:ascii="Comic Sans MS" w:hAnsi="Comic Sans MS"/>
                <w:b/>
                <w:sz w:val="22"/>
                <w:szCs w:val="22"/>
              </w:rPr>
            </w:pPr>
          </w:p>
          <w:p w14:paraId="6F5BBA22" w14:textId="77777777" w:rsidR="00D43C55" w:rsidRPr="00AF0DA7" w:rsidRDefault="00D43C55" w:rsidP="00FF0E91">
            <w:pPr>
              <w:ind w:left="18"/>
              <w:rPr>
                <w:rFonts w:ascii="Comic Sans MS" w:hAnsi="Comic Sans MS"/>
                <w:b/>
                <w:sz w:val="22"/>
                <w:szCs w:val="22"/>
              </w:rPr>
            </w:pPr>
          </w:p>
        </w:tc>
        <w:tc>
          <w:tcPr>
            <w:tcW w:w="8514" w:type="dxa"/>
          </w:tcPr>
          <w:p w14:paraId="2D00AED4" w14:textId="77777777" w:rsidR="00D43C55" w:rsidRPr="00E93B1C" w:rsidRDefault="00D43C55" w:rsidP="00D43C55">
            <w:pPr>
              <w:rPr>
                <w:rFonts w:ascii="Helvetica Neue" w:eastAsia="Times New Roman" w:hAnsi="Helvetica Neue" w:cs="Times New Roman"/>
                <w:b/>
                <w:color w:val="000000"/>
                <w:shd w:val="clear" w:color="auto" w:fill="FFFFFF"/>
              </w:rPr>
            </w:pPr>
            <w:r w:rsidRPr="00E93B1C">
              <w:rPr>
                <w:rFonts w:ascii="Helvetica Neue" w:eastAsia="Times New Roman" w:hAnsi="Helvetica Neue" w:cs="Times New Roman"/>
                <w:b/>
                <w:color w:val="000000"/>
                <w:shd w:val="clear" w:color="auto" w:fill="FFFFFF"/>
              </w:rPr>
              <w:lastRenderedPageBreak/>
              <w:t>Water continually cycles among land, ocean, and atmosphere via transpiration, evaporation, condensation and crystallization, and precipitation, as well as downhill flows on land.</w:t>
            </w:r>
          </w:p>
          <w:p w14:paraId="0E3FB3E4" w14:textId="77777777" w:rsidR="00E93B1C" w:rsidRDefault="00E93B1C" w:rsidP="00D43C55">
            <w:pPr>
              <w:rPr>
                <w:rFonts w:ascii="Helvetica Neue" w:eastAsia="Times New Roman" w:hAnsi="Helvetica Neue" w:cs="Times New Roman"/>
                <w:color w:val="000000"/>
                <w:shd w:val="clear" w:color="auto" w:fill="FFFFFF"/>
              </w:rPr>
            </w:pPr>
          </w:p>
          <w:p w14:paraId="3CE4E022" w14:textId="77777777" w:rsidR="00D43C55" w:rsidRPr="00E93B1C" w:rsidRDefault="00D43C55" w:rsidP="00D43C55">
            <w:pPr>
              <w:rPr>
                <w:rFonts w:ascii="Times" w:eastAsia="Times New Roman" w:hAnsi="Times" w:cs="Times New Roman"/>
                <w:b/>
                <w:sz w:val="20"/>
                <w:szCs w:val="20"/>
              </w:rPr>
            </w:pPr>
            <w:r w:rsidRPr="00D43C55">
              <w:rPr>
                <w:rFonts w:ascii="Helvetica Neue" w:eastAsia="Times New Roman" w:hAnsi="Helvetica Neue" w:cs="Times New Roman"/>
                <w:color w:val="000000"/>
                <w:shd w:val="clear" w:color="auto" w:fill="FFFFFF"/>
              </w:rPr>
              <w:t xml:space="preserve">Global movements of water and its changes in form are propelled </w:t>
            </w:r>
            <w:r w:rsidRPr="00E93B1C">
              <w:rPr>
                <w:rFonts w:ascii="Helvetica Neue" w:eastAsia="Times New Roman" w:hAnsi="Helvetica Neue" w:cs="Times New Roman"/>
                <w:b/>
                <w:color w:val="000000"/>
                <w:shd w:val="clear" w:color="auto" w:fill="FFFFFF"/>
              </w:rPr>
              <w:t>by sunlight and gravity.</w:t>
            </w:r>
          </w:p>
          <w:p w14:paraId="33775BEF"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proofErr w:type="spellStart"/>
            <w:r>
              <w:rPr>
                <w:rFonts w:ascii="Helvetica Neue" w:hAnsi="Helvetica Neue"/>
                <w:color w:val="000000"/>
                <w:sz w:val="24"/>
                <w:szCs w:val="24"/>
              </w:rPr>
              <w:t>i</w:t>
            </w:r>
            <w:proofErr w:type="spellEnd"/>
            <w:r>
              <w:rPr>
                <w:rFonts w:ascii="Helvetica Neue" w:hAnsi="Helvetica Neue"/>
                <w:color w:val="000000"/>
                <w:sz w:val="24"/>
                <w:szCs w:val="24"/>
              </w:rPr>
              <w:t>. Energy transfer from the sun warms water on Earth, which can evaporate into the atmosphere.</w:t>
            </w:r>
          </w:p>
          <w:p w14:paraId="050EA2AA"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 Water vapor in the atmosphere forms clouds, which can cool and condense to produce precipitation that falls to the surface of Earth.</w:t>
            </w:r>
          </w:p>
          <w:p w14:paraId="1D830823"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iii. Gravity causes water on land to move downhill (e.g., rivers and glaciers) and much of it eventually flows into oceans.</w:t>
            </w:r>
          </w:p>
          <w:p w14:paraId="46DBD8EB"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iv. Some liquid and solid water remains on land in the form of bodies of water and ice sheets.</w:t>
            </w:r>
          </w:p>
          <w:p w14:paraId="7B1D7DAB"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v. Some water remains in the tissues of plants and other living organisms, and this water is released when the tissues decompose.</w:t>
            </w:r>
          </w:p>
          <w:p w14:paraId="356B0235"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p>
          <w:p w14:paraId="6540731C" w14:textId="77777777" w:rsidR="00D43C55" w:rsidRPr="00E93B1C" w:rsidRDefault="00D43C55" w:rsidP="00D43C55">
            <w:pPr>
              <w:pStyle w:val="NormalWeb"/>
              <w:shd w:val="clear" w:color="auto" w:fill="FFFFFF"/>
              <w:spacing w:line="375" w:lineRule="atLeast"/>
              <w:ind w:left="600"/>
              <w:rPr>
                <w:rFonts w:ascii="Helvetica Neue" w:hAnsi="Helvetica Neue"/>
                <w:b/>
                <w:color w:val="000000"/>
                <w:sz w:val="24"/>
                <w:szCs w:val="24"/>
              </w:rPr>
            </w:pPr>
            <w:proofErr w:type="spellStart"/>
            <w:r>
              <w:rPr>
                <w:rFonts w:ascii="Helvetica Neue" w:hAnsi="Helvetica Neue"/>
                <w:color w:val="000000"/>
                <w:sz w:val="24"/>
                <w:szCs w:val="24"/>
              </w:rPr>
              <w:t>i</w:t>
            </w:r>
            <w:proofErr w:type="spellEnd"/>
            <w:r>
              <w:rPr>
                <w:rFonts w:ascii="Helvetica Neue" w:hAnsi="Helvetica Neue"/>
                <w:color w:val="000000"/>
                <w:sz w:val="24"/>
                <w:szCs w:val="24"/>
              </w:rPr>
              <w:t xml:space="preserve">. </w:t>
            </w:r>
            <w:r w:rsidRPr="00E93B1C">
              <w:rPr>
                <w:rFonts w:ascii="Helvetica Neue" w:hAnsi="Helvetica Neue"/>
                <w:b/>
                <w:color w:val="000000"/>
                <w:sz w:val="24"/>
                <w:szCs w:val="24"/>
              </w:rPr>
              <w:t xml:space="preserve">Energy from the sun drives the movement of water from the Earth (e.g., oceans, landforms, plants) into the atmosphere through </w:t>
            </w:r>
            <w:r w:rsidRPr="00E93B1C">
              <w:rPr>
                <w:rFonts w:ascii="Helvetica Neue" w:hAnsi="Helvetica Neue"/>
                <w:b/>
                <w:color w:val="000000"/>
                <w:sz w:val="24"/>
                <w:szCs w:val="24"/>
              </w:rPr>
              <w:lastRenderedPageBreak/>
              <w:t>transpiration and evaporation.</w:t>
            </w:r>
          </w:p>
          <w:p w14:paraId="748CDA6D"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 Water vapor in the atmosphere can cool and condense to form rain or crystallize to form snow or ice, which returns to Earth when pulled down by gravity.</w:t>
            </w:r>
          </w:p>
          <w:p w14:paraId="5AA47EF5" w14:textId="77777777" w:rsidR="00D43C55" w:rsidRDefault="00D43C55" w:rsidP="00D43C55">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iii. Some rain falls back into the ocean, and some rain falls on land. Water that falls on land can:</w:t>
            </w:r>
          </w:p>
          <w:p w14:paraId="73A7647A"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1. Be pulled down by gravity to form surface waters such as rivers, which join together and generally flow back into the ocean.</w:t>
            </w:r>
          </w:p>
          <w:p w14:paraId="77C6969A"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2. Evaporate back into the atmosphere.</w:t>
            </w:r>
          </w:p>
          <w:p w14:paraId="188C7C92"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3. Be taken up by plants, which release it through transpiration and also eventually through decomposition.</w:t>
            </w:r>
          </w:p>
          <w:p w14:paraId="6093B2CC"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4. Be taken up by animals, which release it through respiration and also eventually through decomposition.</w:t>
            </w:r>
          </w:p>
          <w:p w14:paraId="1D3F1A12"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5. Freeze (crystallize) and/or collect in frozen form, in some cases forming glaciers or ice sheets.</w:t>
            </w:r>
          </w:p>
          <w:p w14:paraId="18D7F5D7"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r>
              <w:rPr>
                <w:rFonts w:ascii="Helvetica Neue" w:hAnsi="Helvetica Neue"/>
                <w:color w:val="000000"/>
                <w:sz w:val="24"/>
                <w:szCs w:val="24"/>
              </w:rPr>
              <w:t>6. Be stored on land in bodies of water or below ground in aquifers.</w:t>
            </w:r>
          </w:p>
          <w:p w14:paraId="2FFEEFA8" w14:textId="77777777" w:rsidR="00D43C55" w:rsidRDefault="00D43C55" w:rsidP="00D43C55">
            <w:pPr>
              <w:pStyle w:val="NormalWeb"/>
              <w:shd w:val="clear" w:color="auto" w:fill="FFFFFF"/>
              <w:spacing w:line="375" w:lineRule="atLeast"/>
              <w:ind w:left="900"/>
              <w:rPr>
                <w:rFonts w:ascii="Helvetica Neue" w:hAnsi="Helvetica Neue"/>
                <w:color w:val="000000"/>
                <w:sz w:val="24"/>
                <w:szCs w:val="24"/>
              </w:rPr>
            </w:pPr>
          </w:p>
          <w:p w14:paraId="52430485" w14:textId="77777777" w:rsidR="00BE3A7E" w:rsidRDefault="00BE3A7E" w:rsidP="00D43C55">
            <w:pPr>
              <w:pStyle w:val="NormalWeb"/>
              <w:shd w:val="clear" w:color="auto" w:fill="FFFFFF"/>
              <w:spacing w:line="375" w:lineRule="atLeast"/>
              <w:ind w:left="900"/>
              <w:rPr>
                <w:rFonts w:ascii="Helvetica Neue" w:hAnsi="Helvetica Neue"/>
                <w:color w:val="000000"/>
                <w:sz w:val="24"/>
                <w:szCs w:val="24"/>
              </w:rPr>
            </w:pPr>
          </w:p>
          <w:p w14:paraId="623CBC7F" w14:textId="77777777" w:rsidR="00D43C55" w:rsidRPr="00D43C55" w:rsidRDefault="00D43C55" w:rsidP="00D43C55">
            <w:pPr>
              <w:rPr>
                <w:rFonts w:ascii="Times" w:eastAsia="Times New Roman" w:hAnsi="Times" w:cs="Times New Roman"/>
                <w:sz w:val="20"/>
                <w:szCs w:val="20"/>
              </w:rPr>
            </w:pPr>
          </w:p>
          <w:p w14:paraId="4F184461" w14:textId="77777777" w:rsidR="00BF5C12" w:rsidRPr="00AF0DA7" w:rsidRDefault="00BF5C12" w:rsidP="007B1879">
            <w:pPr>
              <w:jc w:val="center"/>
              <w:rPr>
                <w:rFonts w:ascii="Comic Sans MS" w:hAnsi="Comic Sans MS"/>
                <w:b/>
                <w:sz w:val="22"/>
                <w:szCs w:val="22"/>
              </w:rPr>
            </w:pPr>
          </w:p>
        </w:tc>
      </w:tr>
      <w:tr w:rsidR="00BF5C12" w14:paraId="7A134CB1" w14:textId="77777777" w:rsidTr="00AF0DA7">
        <w:tc>
          <w:tcPr>
            <w:tcW w:w="2682" w:type="dxa"/>
          </w:tcPr>
          <w:p w14:paraId="4585E579" w14:textId="77777777" w:rsidR="00BF5C12" w:rsidRDefault="00BF5C12" w:rsidP="007B1879">
            <w:pPr>
              <w:jc w:val="center"/>
              <w:rPr>
                <w:rFonts w:ascii="Comic Sans MS" w:hAnsi="Comic Sans MS"/>
                <w:b/>
                <w:sz w:val="32"/>
                <w:szCs w:val="32"/>
              </w:rPr>
            </w:pPr>
            <w:r>
              <w:rPr>
                <w:rFonts w:ascii="Comic Sans MS" w:hAnsi="Comic Sans MS"/>
                <w:b/>
                <w:sz w:val="32"/>
                <w:szCs w:val="32"/>
              </w:rPr>
              <w:lastRenderedPageBreak/>
              <w:t>UNIT 2</w:t>
            </w:r>
          </w:p>
          <w:p w14:paraId="3CC11E1C" w14:textId="77777777" w:rsidR="00BF5C12" w:rsidRDefault="00BF5C12" w:rsidP="00BF5C12">
            <w:pPr>
              <w:jc w:val="center"/>
              <w:rPr>
                <w:rFonts w:ascii="Comic Sans MS" w:hAnsi="Comic Sans MS"/>
                <w:b/>
                <w:sz w:val="32"/>
                <w:szCs w:val="32"/>
              </w:rPr>
            </w:pPr>
            <w:r>
              <w:rPr>
                <w:rFonts w:ascii="Comic Sans MS" w:hAnsi="Comic Sans MS"/>
                <w:b/>
                <w:sz w:val="32"/>
                <w:szCs w:val="32"/>
              </w:rPr>
              <w:t>Water in the Atmosphere</w:t>
            </w:r>
          </w:p>
        </w:tc>
        <w:tc>
          <w:tcPr>
            <w:tcW w:w="3672" w:type="dxa"/>
          </w:tcPr>
          <w:p w14:paraId="57ACF921" w14:textId="77777777" w:rsidR="00BF5C12" w:rsidRPr="00E93B1C" w:rsidRDefault="00D43C55" w:rsidP="00E93B1C">
            <w:pPr>
              <w:rPr>
                <w:rFonts w:ascii="Comic Sans MS" w:hAnsi="Comic Sans MS"/>
                <w:sz w:val="22"/>
                <w:szCs w:val="22"/>
              </w:rPr>
            </w:pPr>
            <w:r w:rsidRPr="00E93B1C">
              <w:rPr>
                <w:rFonts w:ascii="Comic Sans MS" w:hAnsi="Comic Sans MS"/>
                <w:sz w:val="22"/>
                <w:szCs w:val="22"/>
              </w:rPr>
              <w:t>How do mountains play a role in the amount of rainfall city will receive? (</w:t>
            </w:r>
            <w:proofErr w:type="gramStart"/>
            <w:r w:rsidRPr="00E93B1C">
              <w:rPr>
                <w:rFonts w:ascii="Comic Sans MS" w:hAnsi="Comic Sans MS"/>
                <w:sz w:val="22"/>
                <w:szCs w:val="22"/>
              </w:rPr>
              <w:t>remember</w:t>
            </w:r>
            <w:proofErr w:type="gramEnd"/>
            <w:r w:rsidRPr="00E93B1C">
              <w:rPr>
                <w:rFonts w:ascii="Comic Sans MS" w:hAnsi="Comic Sans MS"/>
                <w:sz w:val="22"/>
                <w:szCs w:val="22"/>
              </w:rPr>
              <w:t xml:space="preserve"> to use  leeward and windward in you answer)</w:t>
            </w:r>
          </w:p>
          <w:p w14:paraId="21DE427A" w14:textId="77777777" w:rsidR="00D43C55" w:rsidRDefault="00D43C55" w:rsidP="00D43C55">
            <w:pPr>
              <w:jc w:val="center"/>
              <w:rPr>
                <w:rFonts w:ascii="Comic Sans MS" w:hAnsi="Comic Sans MS"/>
                <w:b/>
                <w:sz w:val="22"/>
                <w:szCs w:val="22"/>
              </w:rPr>
            </w:pPr>
          </w:p>
          <w:p w14:paraId="66A913D7" w14:textId="77777777" w:rsidR="00D43C55" w:rsidRDefault="00D43C55" w:rsidP="00D43C55">
            <w:pPr>
              <w:jc w:val="center"/>
              <w:rPr>
                <w:rFonts w:ascii="Comic Sans MS" w:hAnsi="Comic Sans MS"/>
                <w:b/>
                <w:sz w:val="22"/>
                <w:szCs w:val="22"/>
              </w:rPr>
            </w:pPr>
          </w:p>
          <w:p w14:paraId="7F6B10EB" w14:textId="77777777" w:rsidR="00D43C55" w:rsidRDefault="00D43C55" w:rsidP="00D43C55">
            <w:pPr>
              <w:jc w:val="center"/>
              <w:rPr>
                <w:rFonts w:ascii="Comic Sans MS" w:hAnsi="Comic Sans MS"/>
                <w:b/>
                <w:sz w:val="22"/>
                <w:szCs w:val="22"/>
              </w:rPr>
            </w:pPr>
          </w:p>
          <w:p w14:paraId="49750434" w14:textId="77777777" w:rsidR="00E93B1C" w:rsidRDefault="00E93B1C" w:rsidP="00D43C55">
            <w:pPr>
              <w:jc w:val="center"/>
              <w:rPr>
                <w:rFonts w:ascii="Comic Sans MS" w:hAnsi="Comic Sans MS"/>
                <w:b/>
                <w:sz w:val="22"/>
                <w:szCs w:val="22"/>
              </w:rPr>
            </w:pPr>
          </w:p>
          <w:p w14:paraId="292F0A0C" w14:textId="77777777" w:rsidR="00E93B1C" w:rsidRPr="00E93B1C" w:rsidRDefault="00E93B1C" w:rsidP="00E93B1C">
            <w:pPr>
              <w:rPr>
                <w:rFonts w:ascii="Comic Sans MS" w:eastAsia="Times New Roman" w:hAnsi="Comic Sans MS" w:cs="Times New Roman"/>
                <w:sz w:val="20"/>
                <w:szCs w:val="20"/>
              </w:rPr>
            </w:pPr>
            <w:r w:rsidRPr="00E93B1C">
              <w:rPr>
                <w:rFonts w:ascii="Comic Sans MS" w:eastAsia="Times New Roman" w:hAnsi="Comic Sans MS" w:cs="Times New Roman"/>
                <w:color w:val="000000"/>
                <w:shd w:val="clear" w:color="auto" w:fill="FFFFFF"/>
              </w:rPr>
              <w:t>How proximity to and the temperature of ocean currents affect the amount of moisture in the atmosp</w:t>
            </w:r>
            <w:r>
              <w:rPr>
                <w:rFonts w:ascii="Comic Sans MS" w:eastAsia="Times New Roman" w:hAnsi="Comic Sans MS" w:cs="Times New Roman"/>
                <w:color w:val="000000"/>
                <w:shd w:val="clear" w:color="auto" w:fill="FFFFFF"/>
              </w:rPr>
              <w:t>here and the weather in an area</w:t>
            </w:r>
            <w:r w:rsidRPr="00E93B1C">
              <w:rPr>
                <w:rFonts w:ascii="Comic Sans MS" w:eastAsia="Times New Roman" w:hAnsi="Comic Sans MS" w:cs="Times New Roman"/>
                <w:color w:val="000000"/>
                <w:shd w:val="clear" w:color="auto" w:fill="FFFFFF"/>
              </w:rPr>
              <w:t>?</w:t>
            </w:r>
          </w:p>
          <w:p w14:paraId="0CA128F5" w14:textId="77777777" w:rsidR="00E93B1C" w:rsidRPr="00AF0DA7" w:rsidRDefault="00E93B1C" w:rsidP="00D43C55">
            <w:pPr>
              <w:jc w:val="center"/>
              <w:rPr>
                <w:rFonts w:ascii="Comic Sans MS" w:hAnsi="Comic Sans MS"/>
                <w:b/>
                <w:sz w:val="22"/>
                <w:szCs w:val="22"/>
              </w:rPr>
            </w:pPr>
          </w:p>
        </w:tc>
        <w:tc>
          <w:tcPr>
            <w:tcW w:w="8514" w:type="dxa"/>
          </w:tcPr>
          <w:p w14:paraId="1DACF421" w14:textId="77777777" w:rsidR="00D43C55" w:rsidRPr="00E93B1C" w:rsidRDefault="00E93B1C" w:rsidP="00D43C55">
            <w:pPr>
              <w:rPr>
                <w:rFonts w:ascii="Helvetica Neue" w:eastAsia="Times New Roman" w:hAnsi="Helvetica Neue" w:cs="Times New Roman"/>
                <w:b/>
                <w:color w:val="000000"/>
                <w:shd w:val="clear" w:color="auto" w:fill="FFFFFF"/>
              </w:rPr>
            </w:pPr>
            <w:r w:rsidRPr="00E93B1C">
              <w:rPr>
                <w:rFonts w:ascii="Helvetica Neue" w:eastAsia="Times New Roman" w:hAnsi="Helvetica Neue" w:cs="Times New Roman"/>
                <w:b/>
                <w:color w:val="000000"/>
                <w:shd w:val="clear" w:color="auto" w:fill="FFFFFF"/>
              </w:rPr>
              <w:t xml:space="preserve">The </w:t>
            </w:r>
            <w:r w:rsidR="00D43C55" w:rsidRPr="00E93B1C">
              <w:rPr>
                <w:rFonts w:ascii="Helvetica Neue" w:eastAsia="Times New Roman" w:hAnsi="Helvetica Neue" w:cs="Times New Roman"/>
                <w:b/>
                <w:color w:val="000000"/>
                <w:shd w:val="clear" w:color="auto" w:fill="FFFFFF"/>
              </w:rPr>
              <w:t>complex patterns of the changes and the movement of water in the atmosphere, determined by winds, landforms, and ocean temperatures and currents, are major determinants of local weather patterns.</w:t>
            </w:r>
          </w:p>
          <w:p w14:paraId="0F1E6783" w14:textId="77777777" w:rsidR="00F048D8" w:rsidRDefault="00E93B1C" w:rsidP="00F048D8">
            <w:pPr>
              <w:pStyle w:val="NormalWeb"/>
              <w:shd w:val="clear" w:color="auto" w:fill="FFFFFF"/>
              <w:spacing w:line="375" w:lineRule="atLeast"/>
              <w:ind w:left="300"/>
              <w:rPr>
                <w:rFonts w:ascii="Helvetica Neue" w:hAnsi="Helvetica Neue"/>
                <w:color w:val="000000"/>
                <w:sz w:val="24"/>
                <w:szCs w:val="24"/>
              </w:rPr>
            </w:pPr>
            <w:r>
              <w:rPr>
                <w:rFonts w:ascii="Helvetica Neue" w:hAnsi="Helvetica Neue"/>
                <w:color w:val="000000"/>
                <w:sz w:val="24"/>
                <w:szCs w:val="24"/>
              </w:rPr>
              <w:t>Motion</w:t>
            </w:r>
            <w:r w:rsidR="00F048D8">
              <w:rPr>
                <w:rFonts w:ascii="Helvetica Neue" w:hAnsi="Helvetica Neue"/>
                <w:color w:val="000000"/>
                <w:sz w:val="24"/>
                <w:szCs w:val="24"/>
              </w:rPr>
              <w:t xml:space="preserve"> and complex interactions of air masses result in changes in weather conditions [note: expectations of students regarding mechanisms are limited to relationships between patterns of activity of air masses and changes in weather].</w:t>
            </w:r>
          </w:p>
          <w:p w14:paraId="1C75D80C" w14:textId="77777777" w:rsidR="00F048D8" w:rsidRDefault="00F048D8" w:rsidP="00F048D8">
            <w:pPr>
              <w:pStyle w:val="NormalWeb"/>
              <w:shd w:val="clear" w:color="auto" w:fill="FFFFFF"/>
              <w:spacing w:line="375" w:lineRule="atLeast"/>
              <w:ind w:left="600"/>
              <w:rPr>
                <w:rFonts w:ascii="Helvetica Neue" w:hAnsi="Helvetica Neue"/>
                <w:color w:val="000000"/>
                <w:sz w:val="24"/>
                <w:szCs w:val="24"/>
              </w:rPr>
            </w:pPr>
            <w:proofErr w:type="spellStart"/>
            <w:r>
              <w:rPr>
                <w:rFonts w:ascii="Helvetica Neue" w:hAnsi="Helvetica Neue"/>
                <w:color w:val="000000"/>
                <w:sz w:val="24"/>
                <w:szCs w:val="24"/>
              </w:rPr>
              <w:t>i</w:t>
            </w:r>
            <w:proofErr w:type="spellEnd"/>
            <w:r>
              <w:rPr>
                <w:rFonts w:ascii="Helvetica Neue" w:hAnsi="Helvetica Neue"/>
                <w:color w:val="000000"/>
                <w:sz w:val="24"/>
                <w:szCs w:val="24"/>
              </w:rPr>
              <w:t>. Patterns in weather conditions in a specific area (e.g., temperature, air pressure, humidity, wind speed) over time.</w:t>
            </w:r>
          </w:p>
          <w:p w14:paraId="6FEDF476" w14:textId="77777777" w:rsidR="00F048D8" w:rsidRDefault="00F048D8" w:rsidP="00F048D8">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 The relationship between the distribution and movement of air masses and landforms, ocean temperatures, and currents.</w:t>
            </w:r>
          </w:p>
          <w:p w14:paraId="16C8443D" w14:textId="77777777" w:rsidR="00F048D8" w:rsidRDefault="00F048D8" w:rsidP="00F048D8">
            <w:pPr>
              <w:pStyle w:val="NormalWeb"/>
              <w:shd w:val="clear" w:color="auto" w:fill="FFFFFF"/>
              <w:spacing w:line="375" w:lineRule="atLeast"/>
              <w:ind w:left="600"/>
              <w:rPr>
                <w:rFonts w:ascii="Helvetica Neue" w:hAnsi="Helvetica Neue"/>
                <w:color w:val="000000"/>
                <w:sz w:val="24"/>
                <w:szCs w:val="24"/>
              </w:rPr>
            </w:pPr>
            <w:r>
              <w:rPr>
                <w:rFonts w:ascii="Helvetica Neue" w:hAnsi="Helvetica Neue"/>
                <w:color w:val="000000"/>
                <w:sz w:val="24"/>
                <w:szCs w:val="24"/>
              </w:rPr>
              <w:t>iii. The relationship between observed, large-scale weather patterns and the location or movement of air masses, including patterns that develop between air masses (e.g., cold fronts may be characterized by thunderstorms).</w:t>
            </w:r>
            <w:r w:rsidR="00E93B1C">
              <w:rPr>
                <w:rFonts w:ascii="Helvetica Neue" w:hAnsi="Helvetica Neue"/>
                <w:color w:val="000000"/>
                <w:sz w:val="24"/>
                <w:szCs w:val="24"/>
              </w:rPr>
              <w:t xml:space="preserve"> </w:t>
            </w:r>
            <w:proofErr w:type="gramStart"/>
            <w:r>
              <w:rPr>
                <w:rFonts w:ascii="Helvetica Neue" w:hAnsi="Helvetica Neue"/>
                <w:color w:val="000000"/>
                <w:sz w:val="24"/>
                <w:szCs w:val="24"/>
              </w:rPr>
              <w:t>between</w:t>
            </w:r>
            <w:proofErr w:type="gramEnd"/>
            <w:r>
              <w:rPr>
                <w:rFonts w:ascii="Helvetica Neue" w:hAnsi="Helvetica Neue"/>
                <w:color w:val="000000"/>
                <w:sz w:val="24"/>
                <w:szCs w:val="24"/>
              </w:rPr>
              <w:t xml:space="preserve"> patterns of activity of air masses and changes in weather conditions.</w:t>
            </w:r>
          </w:p>
          <w:p w14:paraId="1BEE84E5" w14:textId="77777777" w:rsidR="00F048D8" w:rsidRPr="00D43C55" w:rsidRDefault="00F048D8" w:rsidP="00D43C55">
            <w:pPr>
              <w:rPr>
                <w:rFonts w:ascii="Times" w:eastAsia="Times New Roman" w:hAnsi="Times" w:cs="Times New Roman"/>
                <w:sz w:val="20"/>
                <w:szCs w:val="20"/>
              </w:rPr>
            </w:pPr>
          </w:p>
          <w:p w14:paraId="286D0987" w14:textId="77777777" w:rsidR="00BF5C12" w:rsidRPr="00AF0DA7" w:rsidRDefault="00BF5C12" w:rsidP="007B1879">
            <w:pPr>
              <w:jc w:val="center"/>
              <w:rPr>
                <w:rFonts w:ascii="Comic Sans MS" w:hAnsi="Comic Sans MS"/>
                <w:b/>
                <w:sz w:val="22"/>
                <w:szCs w:val="22"/>
              </w:rPr>
            </w:pPr>
          </w:p>
        </w:tc>
      </w:tr>
      <w:tr w:rsidR="00BF5C12" w14:paraId="7345303D" w14:textId="77777777" w:rsidTr="00AF0DA7">
        <w:tc>
          <w:tcPr>
            <w:tcW w:w="2682" w:type="dxa"/>
          </w:tcPr>
          <w:p w14:paraId="51721B89" w14:textId="77777777" w:rsidR="00BF5C12" w:rsidRDefault="00BF5C12" w:rsidP="007B1879">
            <w:pPr>
              <w:jc w:val="center"/>
              <w:rPr>
                <w:rFonts w:ascii="Comic Sans MS" w:hAnsi="Comic Sans MS"/>
                <w:b/>
                <w:sz w:val="32"/>
                <w:szCs w:val="32"/>
              </w:rPr>
            </w:pPr>
            <w:r>
              <w:rPr>
                <w:rFonts w:ascii="Comic Sans MS" w:hAnsi="Comic Sans MS"/>
                <w:b/>
                <w:sz w:val="32"/>
                <w:szCs w:val="32"/>
              </w:rPr>
              <w:t>UNIT 3</w:t>
            </w:r>
          </w:p>
          <w:p w14:paraId="21972CB7" w14:textId="77777777" w:rsidR="00BF5C12" w:rsidRDefault="00BF5C12" w:rsidP="007B1879">
            <w:pPr>
              <w:jc w:val="center"/>
              <w:rPr>
                <w:rFonts w:ascii="Comic Sans MS" w:hAnsi="Comic Sans MS"/>
                <w:b/>
                <w:sz w:val="32"/>
                <w:szCs w:val="32"/>
              </w:rPr>
            </w:pPr>
            <w:r>
              <w:rPr>
                <w:rFonts w:ascii="Comic Sans MS" w:hAnsi="Comic Sans MS"/>
                <w:b/>
                <w:sz w:val="32"/>
                <w:szCs w:val="32"/>
              </w:rPr>
              <w:t>Predicting Weather</w:t>
            </w:r>
          </w:p>
        </w:tc>
        <w:tc>
          <w:tcPr>
            <w:tcW w:w="3672" w:type="dxa"/>
          </w:tcPr>
          <w:p w14:paraId="3F9B2912" w14:textId="77777777" w:rsidR="001D0CE5" w:rsidRPr="001D0CE5" w:rsidRDefault="001D0CE5" w:rsidP="001D0CE5">
            <w:pPr>
              <w:rPr>
                <w:rFonts w:ascii="Times" w:eastAsia="Times New Roman" w:hAnsi="Times" w:cs="Times New Roman"/>
                <w:sz w:val="20"/>
                <w:szCs w:val="20"/>
              </w:rPr>
            </w:pPr>
            <w:r w:rsidRPr="001D0CE5">
              <w:rPr>
                <w:rFonts w:ascii="Helvetica Neue" w:eastAsia="Times New Roman" w:hAnsi="Helvetica Neue" w:cs="Times New Roman"/>
                <w:color w:val="000000"/>
                <w:shd w:val="clear" w:color="auto" w:fill="FFFFFF"/>
              </w:rPr>
              <w:t>The meteorologist is predicting cooler weather tomorrow. What must be happening to support that prediction?</w:t>
            </w:r>
          </w:p>
          <w:p w14:paraId="3E83610B" w14:textId="77777777" w:rsidR="00BF5C12" w:rsidRPr="00AF0DA7" w:rsidRDefault="00BF5C12" w:rsidP="007B1879">
            <w:pPr>
              <w:jc w:val="center"/>
              <w:rPr>
                <w:rFonts w:ascii="Comic Sans MS" w:hAnsi="Comic Sans MS"/>
                <w:b/>
                <w:sz w:val="22"/>
                <w:szCs w:val="22"/>
              </w:rPr>
            </w:pPr>
          </w:p>
        </w:tc>
        <w:tc>
          <w:tcPr>
            <w:tcW w:w="8514" w:type="dxa"/>
          </w:tcPr>
          <w:p w14:paraId="512EC41A" w14:textId="77777777" w:rsidR="001D0CE5" w:rsidRDefault="001D0CE5" w:rsidP="001C6EE4">
            <w:pPr>
              <w:rPr>
                <w:rFonts w:ascii="Comic Sans MS" w:eastAsia="Times New Roman" w:hAnsi="Comic Sans MS" w:cs="Times New Roman"/>
                <w:color w:val="000000"/>
                <w:sz w:val="22"/>
                <w:szCs w:val="22"/>
                <w:shd w:val="clear" w:color="auto" w:fill="FFFFFF"/>
              </w:rPr>
            </w:pPr>
          </w:p>
          <w:p w14:paraId="0A2602DF"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 xml:space="preserve">Atmospheric movement or wind is the result of differences in air pressure. </w:t>
            </w:r>
          </w:p>
          <w:p w14:paraId="6F48EE4A"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 xml:space="preserve">Air moves from areas of high pressure to areas of low pressure. This movement of air masses caused by differences in air pressure (or density) leads to the formation of fronts. </w:t>
            </w:r>
          </w:p>
          <w:p w14:paraId="5BEA7F72"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Fronts occur at the boundary between high and low pressure air masses.</w:t>
            </w:r>
          </w:p>
          <w:p w14:paraId="4E282E47"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 xml:space="preserve"> As fronts move into an area, they change the weather conditions. </w:t>
            </w:r>
          </w:p>
          <w:p w14:paraId="768428EA" w14:textId="77777777" w:rsidR="001D0CE5" w:rsidRDefault="001D0CE5" w:rsidP="001C6EE4">
            <w:pPr>
              <w:rPr>
                <w:rFonts w:ascii="Comic Sans MS" w:eastAsia="Times New Roman" w:hAnsi="Comic Sans MS" w:cs="Times New Roman"/>
                <w:color w:val="000000"/>
                <w:sz w:val="22"/>
                <w:szCs w:val="22"/>
                <w:shd w:val="clear" w:color="auto" w:fill="FFFFFF"/>
              </w:rPr>
            </w:pPr>
          </w:p>
          <w:p w14:paraId="47229204"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 xml:space="preserve">A warm front occurs at the boundary between a mass of warm, moist air and cold air, where the warm air mass is overtaking the cold air mass. Since the warm air is less dense than the air it is replacing, it gently gets pushed up over the colder air mass. </w:t>
            </w:r>
          </w:p>
          <w:p w14:paraId="14488AC8" w14:textId="77777777" w:rsidR="001D0CE5" w:rsidRDefault="001D0CE5" w:rsidP="001C6EE4">
            <w:pPr>
              <w:rPr>
                <w:rFonts w:ascii="Comic Sans MS" w:eastAsia="Times New Roman" w:hAnsi="Comic Sans MS" w:cs="Times New Roman"/>
                <w:color w:val="000000"/>
                <w:sz w:val="22"/>
                <w:szCs w:val="22"/>
                <w:shd w:val="clear" w:color="auto" w:fill="FFFFFF"/>
              </w:rPr>
            </w:pPr>
          </w:p>
          <w:p w14:paraId="3E00E0A4"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Warm fronts have wide areas of cloud cover along the front and gentle precipitation.</w:t>
            </w:r>
          </w:p>
          <w:p w14:paraId="42B6C014" w14:textId="77777777" w:rsid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 xml:space="preserve"> A cold front occurs when a cold, dry air mass overtakes a warm air mass. This cold air mass is denser than the warm air mass already in the location </w:t>
            </w:r>
          </w:p>
          <w:p w14:paraId="77F3AA8F" w14:textId="77777777" w:rsidR="001D0CE5" w:rsidRDefault="001D0CE5" w:rsidP="001C6EE4">
            <w:pPr>
              <w:rPr>
                <w:rFonts w:ascii="Comic Sans MS" w:eastAsia="Times New Roman" w:hAnsi="Comic Sans MS" w:cs="Times New Roman"/>
                <w:color w:val="000000"/>
                <w:sz w:val="22"/>
                <w:szCs w:val="22"/>
                <w:shd w:val="clear" w:color="auto" w:fill="FFFFFF"/>
              </w:rPr>
            </w:pPr>
          </w:p>
          <w:p w14:paraId="59E33459" w14:textId="77777777" w:rsidR="001D0CE5" w:rsidRPr="001D0CE5" w:rsidRDefault="001D0CE5" w:rsidP="001C6EE4">
            <w:pPr>
              <w:rPr>
                <w:rFonts w:ascii="Comic Sans MS" w:eastAsia="Times New Roman" w:hAnsi="Comic Sans MS" w:cs="Times New Roman"/>
                <w:color w:val="000000"/>
                <w:sz w:val="22"/>
                <w:szCs w:val="22"/>
                <w:shd w:val="clear" w:color="auto" w:fill="FFFFFF"/>
              </w:rPr>
            </w:pPr>
            <w:r w:rsidRPr="001D0CE5">
              <w:rPr>
                <w:rFonts w:ascii="Comic Sans MS" w:eastAsia="Times New Roman" w:hAnsi="Comic Sans MS" w:cs="Times New Roman"/>
                <w:color w:val="000000"/>
                <w:sz w:val="22"/>
                <w:szCs w:val="22"/>
                <w:shd w:val="clear" w:color="auto" w:fill="FFFFFF"/>
              </w:rPr>
              <w:t>After the cold front passes, the area experiences colder temperatures.</w:t>
            </w:r>
          </w:p>
          <w:p w14:paraId="7C5C12AB" w14:textId="77777777" w:rsidR="00BF5C12" w:rsidRPr="00AF0DA7" w:rsidRDefault="00BF5C12" w:rsidP="001C6EE4">
            <w:pPr>
              <w:rPr>
                <w:rFonts w:ascii="Comic Sans MS" w:hAnsi="Comic Sans MS"/>
                <w:b/>
                <w:sz w:val="22"/>
                <w:szCs w:val="22"/>
              </w:rPr>
            </w:pPr>
          </w:p>
        </w:tc>
      </w:tr>
      <w:tr w:rsidR="00BF5C12" w14:paraId="125140E7" w14:textId="77777777" w:rsidTr="00AF0DA7">
        <w:tc>
          <w:tcPr>
            <w:tcW w:w="2682" w:type="dxa"/>
          </w:tcPr>
          <w:p w14:paraId="405899C2" w14:textId="77777777" w:rsidR="00BF5C12" w:rsidRDefault="00BF5C12" w:rsidP="007B1879">
            <w:pPr>
              <w:jc w:val="center"/>
              <w:rPr>
                <w:rFonts w:ascii="Comic Sans MS" w:hAnsi="Comic Sans MS"/>
                <w:b/>
                <w:sz w:val="32"/>
                <w:szCs w:val="32"/>
              </w:rPr>
            </w:pPr>
            <w:r>
              <w:rPr>
                <w:rFonts w:ascii="Comic Sans MS" w:hAnsi="Comic Sans MS"/>
                <w:b/>
                <w:sz w:val="32"/>
                <w:szCs w:val="32"/>
              </w:rPr>
              <w:t>UNIT 4</w:t>
            </w:r>
          </w:p>
          <w:p w14:paraId="220F7C39" w14:textId="77777777" w:rsidR="00BF5C12" w:rsidRDefault="00BF5C12" w:rsidP="007B1879">
            <w:pPr>
              <w:jc w:val="center"/>
              <w:rPr>
                <w:rFonts w:ascii="Comic Sans MS" w:hAnsi="Comic Sans MS"/>
                <w:b/>
                <w:sz w:val="32"/>
                <w:szCs w:val="32"/>
              </w:rPr>
            </w:pPr>
            <w:r>
              <w:rPr>
                <w:rFonts w:ascii="Comic Sans MS" w:hAnsi="Comic Sans MS"/>
                <w:b/>
                <w:sz w:val="32"/>
                <w:szCs w:val="32"/>
              </w:rPr>
              <w:t>Ocean’s Influence on Weather and Climate</w:t>
            </w:r>
          </w:p>
        </w:tc>
        <w:tc>
          <w:tcPr>
            <w:tcW w:w="3672" w:type="dxa"/>
          </w:tcPr>
          <w:p w14:paraId="75D7F5A1" w14:textId="77777777" w:rsidR="00C833D3" w:rsidRPr="00BE3A7E" w:rsidRDefault="00C833D3" w:rsidP="00C833D3">
            <w:pPr>
              <w:shd w:val="clear" w:color="auto" w:fill="FFFFFF"/>
              <w:spacing w:before="100" w:beforeAutospacing="1" w:after="100" w:afterAutospacing="1" w:line="375" w:lineRule="atLeast"/>
              <w:rPr>
                <w:rFonts w:ascii="Comic Sans MS" w:eastAsia="Times New Roman" w:hAnsi="Comic Sans MS" w:cs="Times New Roman"/>
                <w:color w:val="000000"/>
                <w:sz w:val="22"/>
                <w:szCs w:val="22"/>
              </w:rPr>
            </w:pPr>
            <w:r w:rsidRPr="00C833D3">
              <w:rPr>
                <w:rFonts w:ascii="Comic Sans MS" w:eastAsia="Times New Roman" w:hAnsi="Comic Sans MS" w:cs="Times New Roman"/>
                <w:color w:val="000000"/>
                <w:sz w:val="22"/>
                <w:szCs w:val="22"/>
              </w:rPr>
              <w:t>Why is it hot at the equator but cold at the poles?</w:t>
            </w:r>
          </w:p>
          <w:p w14:paraId="3C588F19" w14:textId="77777777" w:rsidR="00C833D3" w:rsidRPr="00BE3A7E" w:rsidRDefault="00C833D3" w:rsidP="00C833D3">
            <w:pPr>
              <w:shd w:val="clear" w:color="auto" w:fill="FFFFFF"/>
              <w:spacing w:before="100" w:beforeAutospacing="1" w:after="100" w:afterAutospacing="1" w:line="375" w:lineRule="atLeast"/>
              <w:rPr>
                <w:rFonts w:ascii="Comic Sans MS" w:eastAsia="Times New Roman" w:hAnsi="Comic Sans MS" w:cs="Times New Roman"/>
                <w:color w:val="000000"/>
                <w:sz w:val="22"/>
                <w:szCs w:val="22"/>
              </w:rPr>
            </w:pPr>
          </w:p>
          <w:p w14:paraId="49D72759" w14:textId="78F72522" w:rsidR="00C833D3" w:rsidRPr="00C833D3" w:rsidRDefault="00C833D3" w:rsidP="00C833D3">
            <w:pPr>
              <w:shd w:val="clear" w:color="auto" w:fill="FFFFFF"/>
              <w:spacing w:before="100" w:beforeAutospacing="1" w:after="100" w:afterAutospacing="1" w:line="375" w:lineRule="atLeast"/>
              <w:rPr>
                <w:rFonts w:ascii="Comic Sans MS" w:eastAsia="Times New Roman" w:hAnsi="Comic Sans MS" w:cs="Times New Roman"/>
                <w:color w:val="000000"/>
                <w:sz w:val="22"/>
                <w:szCs w:val="22"/>
              </w:rPr>
            </w:pPr>
            <w:r w:rsidRPr="00C833D3">
              <w:rPr>
                <w:rFonts w:ascii="Comic Sans MS" w:eastAsia="Times New Roman" w:hAnsi="Comic Sans MS" w:cs="Times New Roman"/>
                <w:color w:val="000000"/>
                <w:sz w:val="22"/>
                <w:szCs w:val="22"/>
              </w:rPr>
              <w:t>Is what happens different for sunlight that strikes water than for sunlight that strikes land?</w:t>
            </w:r>
          </w:p>
          <w:p w14:paraId="5E0D6D87" w14:textId="77777777" w:rsidR="00C833D3" w:rsidRPr="00C833D3" w:rsidRDefault="00C833D3" w:rsidP="00C833D3">
            <w:pPr>
              <w:rPr>
                <w:rFonts w:ascii="Comic Sans MS" w:eastAsia="Times New Roman" w:hAnsi="Comic Sans MS" w:cs="Times New Roman"/>
                <w:sz w:val="22"/>
                <w:szCs w:val="22"/>
              </w:rPr>
            </w:pPr>
          </w:p>
          <w:p w14:paraId="471D5AE4" w14:textId="77777777" w:rsidR="00BF5C12" w:rsidRPr="00BE3A7E" w:rsidRDefault="00BF5C12" w:rsidP="007B1879">
            <w:pPr>
              <w:jc w:val="center"/>
              <w:rPr>
                <w:rFonts w:ascii="Comic Sans MS" w:hAnsi="Comic Sans MS"/>
                <w:b/>
                <w:sz w:val="22"/>
                <w:szCs w:val="22"/>
              </w:rPr>
            </w:pPr>
          </w:p>
        </w:tc>
        <w:tc>
          <w:tcPr>
            <w:tcW w:w="8514" w:type="dxa"/>
          </w:tcPr>
          <w:p w14:paraId="4C34C1E8" w14:textId="77777777" w:rsidR="001C6EE4" w:rsidRPr="001C6EE4" w:rsidRDefault="001C6EE4" w:rsidP="001C6EE4">
            <w:pPr>
              <w:rPr>
                <w:rFonts w:ascii="Comic Sans MS" w:eastAsia="Times New Roman" w:hAnsi="Comic Sans MS" w:cs="Times New Roman"/>
                <w:b/>
                <w:sz w:val="22"/>
                <w:szCs w:val="22"/>
              </w:rPr>
            </w:pPr>
            <w:r w:rsidRPr="00BE3A7E">
              <w:rPr>
                <w:rFonts w:ascii="Comic Sans MS" w:eastAsia="Times New Roman" w:hAnsi="Comic Sans MS" w:cs="Times New Roman"/>
                <w:b/>
                <w:color w:val="000000"/>
                <w:sz w:val="22"/>
                <w:szCs w:val="22"/>
                <w:shd w:val="clear" w:color="auto" w:fill="FFFFFF"/>
              </w:rPr>
              <w:t xml:space="preserve">The </w:t>
            </w:r>
            <w:r w:rsidRPr="001C6EE4">
              <w:rPr>
                <w:rFonts w:ascii="Comic Sans MS" w:eastAsia="Times New Roman" w:hAnsi="Comic Sans MS" w:cs="Times New Roman"/>
                <w:b/>
                <w:color w:val="000000"/>
                <w:sz w:val="22"/>
                <w:szCs w:val="22"/>
                <w:shd w:val="clear" w:color="auto" w:fill="FFFFFF"/>
              </w:rPr>
              <w:t>unequal heating and rotation of Earth cause patterns of atmospheric and oceanic circulation that determine regional climates.</w:t>
            </w:r>
          </w:p>
          <w:p w14:paraId="1EFFBC65" w14:textId="77777777" w:rsidR="00BF5C12" w:rsidRPr="00BE3A7E" w:rsidRDefault="00BF5C12" w:rsidP="001C6EE4">
            <w:pPr>
              <w:rPr>
                <w:rFonts w:ascii="Comic Sans MS" w:hAnsi="Comic Sans MS"/>
                <w:b/>
                <w:sz w:val="22"/>
                <w:szCs w:val="22"/>
              </w:rPr>
            </w:pPr>
          </w:p>
          <w:p w14:paraId="53EB43BC" w14:textId="77777777" w:rsidR="001C6EE4" w:rsidRPr="001C6EE4" w:rsidRDefault="001C6EE4" w:rsidP="001C6EE4">
            <w:pPr>
              <w:rPr>
                <w:rFonts w:ascii="Comic Sans MS" w:eastAsia="Times New Roman" w:hAnsi="Comic Sans MS" w:cs="Times New Roman"/>
                <w:sz w:val="22"/>
                <w:szCs w:val="22"/>
              </w:rPr>
            </w:pPr>
            <w:r w:rsidRPr="00BE3A7E">
              <w:rPr>
                <w:rFonts w:ascii="Comic Sans MS" w:eastAsia="Times New Roman" w:hAnsi="Comic Sans MS" w:cs="Times New Roman"/>
                <w:color w:val="000000"/>
                <w:sz w:val="22"/>
                <w:szCs w:val="22"/>
                <w:shd w:val="clear" w:color="auto" w:fill="FFFFFF"/>
              </w:rPr>
              <w:t>O</w:t>
            </w:r>
            <w:r w:rsidRPr="001C6EE4">
              <w:rPr>
                <w:rFonts w:ascii="Comic Sans MS" w:eastAsia="Times New Roman" w:hAnsi="Comic Sans MS" w:cs="Times New Roman"/>
                <w:color w:val="000000"/>
                <w:sz w:val="22"/>
                <w:szCs w:val="22"/>
                <w:shd w:val="clear" w:color="auto" w:fill="FFFFFF"/>
              </w:rPr>
              <w:t xml:space="preserve">ceans play a key role in supplying energy and moisture to the </w:t>
            </w:r>
            <w:proofErr w:type="gramStart"/>
            <w:r w:rsidRPr="001C6EE4">
              <w:rPr>
                <w:rFonts w:ascii="Comic Sans MS" w:eastAsia="Times New Roman" w:hAnsi="Comic Sans MS" w:cs="Times New Roman"/>
                <w:color w:val="000000"/>
                <w:sz w:val="22"/>
                <w:szCs w:val="22"/>
                <w:shd w:val="clear" w:color="auto" w:fill="FFFFFF"/>
              </w:rPr>
              <w:t>atmosphere,</w:t>
            </w:r>
            <w:proofErr w:type="gramEnd"/>
            <w:r w:rsidRPr="001C6EE4">
              <w:rPr>
                <w:rFonts w:ascii="Comic Sans MS" w:eastAsia="Times New Roman" w:hAnsi="Comic Sans MS" w:cs="Times New Roman"/>
                <w:color w:val="000000"/>
                <w:sz w:val="22"/>
                <w:szCs w:val="22"/>
                <w:shd w:val="clear" w:color="auto" w:fill="FFFFFF"/>
              </w:rPr>
              <w:t xml:space="preserve"> they also influence the formation of weather systems, such as thunderstorms, blizzards, and hurricanes</w:t>
            </w:r>
            <w:r w:rsidRPr="00BE3A7E">
              <w:rPr>
                <w:rFonts w:ascii="Comic Sans MS" w:eastAsia="Times New Roman" w:hAnsi="Comic Sans MS" w:cs="Times New Roman"/>
                <w:color w:val="000000"/>
                <w:sz w:val="22"/>
                <w:szCs w:val="22"/>
                <w:shd w:val="clear" w:color="auto" w:fill="FFFFFF"/>
              </w:rPr>
              <w:t>.</w:t>
            </w:r>
          </w:p>
          <w:p w14:paraId="0392635C" w14:textId="77777777" w:rsidR="001C6EE4" w:rsidRPr="00BE3A7E" w:rsidRDefault="001C6EE4" w:rsidP="001C6EE4">
            <w:pPr>
              <w:rPr>
                <w:rFonts w:ascii="Comic Sans MS" w:hAnsi="Comic Sans MS"/>
                <w:b/>
                <w:sz w:val="22"/>
                <w:szCs w:val="22"/>
              </w:rPr>
            </w:pPr>
          </w:p>
          <w:p w14:paraId="21FA6EA8" w14:textId="77777777" w:rsidR="001C6EE4" w:rsidRPr="00BE3A7E" w:rsidRDefault="001C6EE4" w:rsidP="001C6EE4">
            <w:pPr>
              <w:rPr>
                <w:rFonts w:ascii="Comic Sans MS" w:eastAsia="Times New Roman" w:hAnsi="Comic Sans MS" w:cs="Times New Roman"/>
                <w:color w:val="000000"/>
                <w:sz w:val="22"/>
                <w:szCs w:val="22"/>
                <w:shd w:val="clear" w:color="auto" w:fill="FFFFFF"/>
              </w:rPr>
            </w:pPr>
            <w:r w:rsidRPr="001C6EE4">
              <w:rPr>
                <w:rFonts w:ascii="Comic Sans MS" w:eastAsia="Times New Roman" w:hAnsi="Comic Sans MS" w:cs="Times New Roman"/>
                <w:color w:val="000000"/>
                <w:sz w:val="22"/>
                <w:szCs w:val="22"/>
                <w:shd w:val="clear" w:color="auto" w:fill="FFFFFF"/>
              </w:rPr>
              <w:t> In the Pacific Ocean, winds that typically blow from east to west along the equator are strong and push the warm surface water into a bulge that allows the cooler deeper water to circulate to the ocean surface.</w:t>
            </w:r>
          </w:p>
          <w:p w14:paraId="410BC3E9" w14:textId="77777777" w:rsidR="00BE3A7E" w:rsidRDefault="00BE3A7E" w:rsidP="001C6EE4">
            <w:pPr>
              <w:rPr>
                <w:rFonts w:ascii="Comic Sans MS" w:eastAsia="Times New Roman" w:hAnsi="Comic Sans MS" w:cs="Times New Roman"/>
                <w:color w:val="000000"/>
                <w:sz w:val="22"/>
                <w:szCs w:val="22"/>
                <w:shd w:val="clear" w:color="auto" w:fill="FFFFFF"/>
              </w:rPr>
            </w:pPr>
          </w:p>
          <w:p w14:paraId="1F73D948" w14:textId="77777777" w:rsidR="001C6EE4" w:rsidRPr="001C6EE4" w:rsidRDefault="001C6EE4" w:rsidP="001C6EE4">
            <w:pPr>
              <w:rPr>
                <w:rFonts w:ascii="Comic Sans MS" w:eastAsia="Times New Roman" w:hAnsi="Comic Sans MS" w:cs="Times New Roman"/>
                <w:b/>
                <w:sz w:val="22"/>
                <w:szCs w:val="22"/>
              </w:rPr>
            </w:pPr>
            <w:r w:rsidRPr="001C6EE4">
              <w:rPr>
                <w:rFonts w:ascii="Comic Sans MS" w:eastAsia="Times New Roman" w:hAnsi="Comic Sans MS" w:cs="Times New Roman"/>
                <w:color w:val="000000"/>
                <w:sz w:val="22"/>
                <w:szCs w:val="22"/>
                <w:shd w:val="clear" w:color="auto" w:fill="FFFFFF"/>
              </w:rPr>
              <w:t xml:space="preserve"> </w:t>
            </w:r>
            <w:r w:rsidRPr="001C6EE4">
              <w:rPr>
                <w:rFonts w:ascii="Comic Sans MS" w:eastAsia="Times New Roman" w:hAnsi="Comic Sans MS" w:cs="Times New Roman"/>
                <w:b/>
                <w:color w:val="000000"/>
                <w:sz w:val="22"/>
                <w:szCs w:val="22"/>
                <w:shd w:val="clear" w:color="auto" w:fill="FFFFFF"/>
              </w:rPr>
              <w:t>During an El Niño, the winds are weaker and the cooler water does not reach the surface. The effect of El Niño is higher surface temperatures along the equator in the Pacific Ocean.</w:t>
            </w:r>
          </w:p>
          <w:p w14:paraId="3A63661D" w14:textId="77777777" w:rsidR="001C6EE4" w:rsidRPr="00BE3A7E" w:rsidRDefault="001C6EE4" w:rsidP="001C6EE4">
            <w:pPr>
              <w:rPr>
                <w:rFonts w:ascii="Comic Sans MS" w:hAnsi="Comic Sans MS"/>
                <w:b/>
                <w:sz w:val="22"/>
                <w:szCs w:val="22"/>
              </w:rPr>
            </w:pPr>
          </w:p>
        </w:tc>
      </w:tr>
    </w:tbl>
    <w:p w14:paraId="523393A4" w14:textId="77777777" w:rsidR="00BF5C12" w:rsidRPr="007B1879" w:rsidRDefault="00BF5C12" w:rsidP="007B1879">
      <w:pPr>
        <w:jc w:val="center"/>
        <w:rPr>
          <w:rFonts w:ascii="Comic Sans MS" w:hAnsi="Comic Sans MS"/>
          <w:b/>
          <w:sz w:val="32"/>
          <w:szCs w:val="32"/>
        </w:rPr>
      </w:pPr>
    </w:p>
    <w:p w14:paraId="1FB3DD7C" w14:textId="77777777" w:rsidR="007B1879" w:rsidRDefault="007B1879" w:rsidP="007B1879">
      <w:pPr>
        <w:rPr>
          <w:rFonts w:ascii="Comic Sans MS" w:hAnsi="Comic Sans MS"/>
        </w:rPr>
      </w:pPr>
    </w:p>
    <w:p w14:paraId="5244AEE5" w14:textId="77777777" w:rsidR="007B1879" w:rsidRPr="007B1879" w:rsidRDefault="007B1879" w:rsidP="007B1879">
      <w:pPr>
        <w:rPr>
          <w:rFonts w:ascii="Comic Sans MS" w:hAnsi="Comic Sans MS"/>
        </w:rPr>
      </w:pPr>
    </w:p>
    <w:p w14:paraId="2FF660A8" w14:textId="77777777" w:rsidR="007B1879" w:rsidRPr="007B1879" w:rsidRDefault="007B1879" w:rsidP="007B1879">
      <w:pPr>
        <w:rPr>
          <w:rFonts w:ascii="Comic Sans MS" w:hAnsi="Comic Sans MS"/>
        </w:rPr>
      </w:pPr>
    </w:p>
    <w:p w14:paraId="19E6E23A" w14:textId="77777777" w:rsidR="007B1879" w:rsidRPr="007B1879" w:rsidRDefault="007B1879" w:rsidP="007B1879">
      <w:pPr>
        <w:rPr>
          <w:rFonts w:ascii="Comic Sans MS" w:hAnsi="Comic Sans MS"/>
        </w:rPr>
      </w:pPr>
    </w:p>
    <w:p w14:paraId="498192B4" w14:textId="77777777" w:rsidR="00C15DB2" w:rsidRPr="007B1879" w:rsidRDefault="00C15DB2" w:rsidP="007B1879">
      <w:pPr>
        <w:rPr>
          <w:rFonts w:ascii="Comic Sans MS" w:hAnsi="Comic Sans MS"/>
        </w:rPr>
      </w:pPr>
      <w:bookmarkStart w:id="0" w:name="_GoBack"/>
      <w:bookmarkEnd w:id="0"/>
    </w:p>
    <w:sectPr w:rsidR="00C15DB2" w:rsidRPr="007B1879" w:rsidSect="00AF0D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5C93"/>
    <w:multiLevelType w:val="multilevel"/>
    <w:tmpl w:val="8C7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79"/>
    <w:rsid w:val="001C6EE4"/>
    <w:rsid w:val="001D0CE5"/>
    <w:rsid w:val="003950A0"/>
    <w:rsid w:val="007B1879"/>
    <w:rsid w:val="00AF0DA7"/>
    <w:rsid w:val="00BE3A7E"/>
    <w:rsid w:val="00BF5C12"/>
    <w:rsid w:val="00C15DB2"/>
    <w:rsid w:val="00C833D3"/>
    <w:rsid w:val="00D43C55"/>
    <w:rsid w:val="00E93B1C"/>
    <w:rsid w:val="00F048D8"/>
    <w:rsid w:val="00FF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F8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3C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3C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219">
      <w:bodyDiv w:val="1"/>
      <w:marLeft w:val="0"/>
      <w:marRight w:val="0"/>
      <w:marTop w:val="0"/>
      <w:marBottom w:val="0"/>
      <w:divBdr>
        <w:top w:val="none" w:sz="0" w:space="0" w:color="auto"/>
        <w:left w:val="none" w:sz="0" w:space="0" w:color="auto"/>
        <w:bottom w:val="none" w:sz="0" w:space="0" w:color="auto"/>
        <w:right w:val="none" w:sz="0" w:space="0" w:color="auto"/>
      </w:divBdr>
    </w:div>
    <w:div w:id="585726848">
      <w:bodyDiv w:val="1"/>
      <w:marLeft w:val="0"/>
      <w:marRight w:val="0"/>
      <w:marTop w:val="0"/>
      <w:marBottom w:val="0"/>
      <w:divBdr>
        <w:top w:val="none" w:sz="0" w:space="0" w:color="auto"/>
        <w:left w:val="none" w:sz="0" w:space="0" w:color="auto"/>
        <w:bottom w:val="none" w:sz="0" w:space="0" w:color="auto"/>
        <w:right w:val="none" w:sz="0" w:space="0" w:color="auto"/>
      </w:divBdr>
    </w:div>
    <w:div w:id="590627382">
      <w:bodyDiv w:val="1"/>
      <w:marLeft w:val="0"/>
      <w:marRight w:val="0"/>
      <w:marTop w:val="0"/>
      <w:marBottom w:val="0"/>
      <w:divBdr>
        <w:top w:val="none" w:sz="0" w:space="0" w:color="auto"/>
        <w:left w:val="none" w:sz="0" w:space="0" w:color="auto"/>
        <w:bottom w:val="none" w:sz="0" w:space="0" w:color="auto"/>
        <w:right w:val="none" w:sz="0" w:space="0" w:color="auto"/>
      </w:divBdr>
    </w:div>
    <w:div w:id="641814922">
      <w:bodyDiv w:val="1"/>
      <w:marLeft w:val="0"/>
      <w:marRight w:val="0"/>
      <w:marTop w:val="0"/>
      <w:marBottom w:val="0"/>
      <w:divBdr>
        <w:top w:val="none" w:sz="0" w:space="0" w:color="auto"/>
        <w:left w:val="none" w:sz="0" w:space="0" w:color="auto"/>
        <w:bottom w:val="none" w:sz="0" w:space="0" w:color="auto"/>
        <w:right w:val="none" w:sz="0" w:space="0" w:color="auto"/>
      </w:divBdr>
    </w:div>
    <w:div w:id="646864177">
      <w:bodyDiv w:val="1"/>
      <w:marLeft w:val="0"/>
      <w:marRight w:val="0"/>
      <w:marTop w:val="0"/>
      <w:marBottom w:val="0"/>
      <w:divBdr>
        <w:top w:val="none" w:sz="0" w:space="0" w:color="auto"/>
        <w:left w:val="none" w:sz="0" w:space="0" w:color="auto"/>
        <w:bottom w:val="none" w:sz="0" w:space="0" w:color="auto"/>
        <w:right w:val="none" w:sz="0" w:space="0" w:color="auto"/>
      </w:divBdr>
    </w:div>
    <w:div w:id="834304499">
      <w:bodyDiv w:val="1"/>
      <w:marLeft w:val="0"/>
      <w:marRight w:val="0"/>
      <w:marTop w:val="0"/>
      <w:marBottom w:val="0"/>
      <w:divBdr>
        <w:top w:val="none" w:sz="0" w:space="0" w:color="auto"/>
        <w:left w:val="none" w:sz="0" w:space="0" w:color="auto"/>
        <w:bottom w:val="none" w:sz="0" w:space="0" w:color="auto"/>
        <w:right w:val="none" w:sz="0" w:space="0" w:color="auto"/>
      </w:divBdr>
    </w:div>
    <w:div w:id="1039672469">
      <w:bodyDiv w:val="1"/>
      <w:marLeft w:val="0"/>
      <w:marRight w:val="0"/>
      <w:marTop w:val="0"/>
      <w:marBottom w:val="0"/>
      <w:divBdr>
        <w:top w:val="none" w:sz="0" w:space="0" w:color="auto"/>
        <w:left w:val="none" w:sz="0" w:space="0" w:color="auto"/>
        <w:bottom w:val="none" w:sz="0" w:space="0" w:color="auto"/>
        <w:right w:val="none" w:sz="0" w:space="0" w:color="auto"/>
      </w:divBdr>
    </w:div>
    <w:div w:id="1129007457">
      <w:bodyDiv w:val="1"/>
      <w:marLeft w:val="0"/>
      <w:marRight w:val="0"/>
      <w:marTop w:val="0"/>
      <w:marBottom w:val="0"/>
      <w:divBdr>
        <w:top w:val="none" w:sz="0" w:space="0" w:color="auto"/>
        <w:left w:val="none" w:sz="0" w:space="0" w:color="auto"/>
        <w:bottom w:val="none" w:sz="0" w:space="0" w:color="auto"/>
        <w:right w:val="none" w:sz="0" w:space="0" w:color="auto"/>
      </w:divBdr>
    </w:div>
    <w:div w:id="1210217503">
      <w:bodyDiv w:val="1"/>
      <w:marLeft w:val="0"/>
      <w:marRight w:val="0"/>
      <w:marTop w:val="0"/>
      <w:marBottom w:val="0"/>
      <w:divBdr>
        <w:top w:val="none" w:sz="0" w:space="0" w:color="auto"/>
        <w:left w:val="none" w:sz="0" w:space="0" w:color="auto"/>
        <w:bottom w:val="none" w:sz="0" w:space="0" w:color="auto"/>
        <w:right w:val="none" w:sz="0" w:space="0" w:color="auto"/>
      </w:divBdr>
    </w:div>
    <w:div w:id="1528175133">
      <w:bodyDiv w:val="1"/>
      <w:marLeft w:val="0"/>
      <w:marRight w:val="0"/>
      <w:marTop w:val="0"/>
      <w:marBottom w:val="0"/>
      <w:divBdr>
        <w:top w:val="none" w:sz="0" w:space="0" w:color="auto"/>
        <w:left w:val="none" w:sz="0" w:space="0" w:color="auto"/>
        <w:bottom w:val="none" w:sz="0" w:space="0" w:color="auto"/>
        <w:right w:val="none" w:sz="0" w:space="0" w:color="auto"/>
      </w:divBdr>
    </w:div>
    <w:div w:id="1585332038">
      <w:bodyDiv w:val="1"/>
      <w:marLeft w:val="0"/>
      <w:marRight w:val="0"/>
      <w:marTop w:val="0"/>
      <w:marBottom w:val="0"/>
      <w:divBdr>
        <w:top w:val="none" w:sz="0" w:space="0" w:color="auto"/>
        <w:left w:val="none" w:sz="0" w:space="0" w:color="auto"/>
        <w:bottom w:val="none" w:sz="0" w:space="0" w:color="auto"/>
        <w:right w:val="none" w:sz="0" w:space="0" w:color="auto"/>
      </w:divBdr>
    </w:div>
    <w:div w:id="161516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813</Words>
  <Characters>4637</Characters>
  <Application>Microsoft Macintosh Word</Application>
  <DocSecurity>0</DocSecurity>
  <Lines>38</Lines>
  <Paragraphs>10</Paragraphs>
  <ScaleCrop>false</ScaleCrop>
  <Company>EGSD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4</cp:revision>
  <dcterms:created xsi:type="dcterms:W3CDTF">2015-11-02T14:55:00Z</dcterms:created>
  <dcterms:modified xsi:type="dcterms:W3CDTF">2015-11-02T22:14:00Z</dcterms:modified>
</cp:coreProperties>
</file>