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970F0" w14:textId="77777777" w:rsidR="00C8604F" w:rsidRDefault="00D10582">
      <w:r>
        <w:t>Name_____________________________</w:t>
      </w:r>
      <w:r w:rsidR="00535F3F">
        <w:t>______________</w:t>
      </w:r>
      <w:r>
        <w:t xml:space="preserve">______ </w:t>
      </w:r>
      <w:proofErr w:type="spellStart"/>
      <w:r>
        <w:t>Class____________</w:t>
      </w:r>
      <w:r w:rsidR="00535F3F">
        <w:t>_______</w:t>
      </w:r>
      <w:r>
        <w:t>________Date</w:t>
      </w:r>
      <w:proofErr w:type="spellEnd"/>
      <w:r>
        <w:t>____________________</w:t>
      </w:r>
    </w:p>
    <w:p w14:paraId="6B6E78B5" w14:textId="77777777" w:rsidR="00D10582" w:rsidRDefault="00D10582"/>
    <w:p w14:paraId="0819A993" w14:textId="77777777" w:rsidR="00D10582" w:rsidRPr="00D10582" w:rsidRDefault="00D10582" w:rsidP="00D10582">
      <w:pPr>
        <w:jc w:val="center"/>
        <w:rPr>
          <w:rFonts w:ascii="Britannic Bold" w:hAnsi="Britannic Bold"/>
          <w:sz w:val="48"/>
        </w:rPr>
      </w:pPr>
      <w:r w:rsidRPr="00D10582">
        <w:rPr>
          <w:rFonts w:ascii="Britannic Bold" w:hAnsi="Britannic Bold"/>
          <w:sz w:val="48"/>
        </w:rPr>
        <w:t>All Aboard! Operation Central</w:t>
      </w:r>
    </w:p>
    <w:p w14:paraId="5B8B1C94" w14:textId="77777777" w:rsidR="00D10582" w:rsidRDefault="00D10582"/>
    <w:p w14:paraId="02D4521B" w14:textId="77777777" w:rsidR="00D10582" w:rsidRDefault="00D10582" w:rsidP="00D10582">
      <w:pPr>
        <w:jc w:val="center"/>
      </w:pPr>
      <w:r w:rsidRPr="00D10582">
        <w:rPr>
          <w:b/>
        </w:rPr>
        <w:t>DIRECTIONS</w:t>
      </w:r>
      <w:r>
        <w:t>:</w:t>
      </w:r>
    </w:p>
    <w:p w14:paraId="265E7E59" w14:textId="77777777" w:rsidR="00D10582" w:rsidRDefault="00D10582" w:rsidP="00D10582">
      <w:pPr>
        <w:pStyle w:val="ListParagraph"/>
        <w:numPr>
          <w:ilvl w:val="0"/>
          <w:numId w:val="1"/>
        </w:numPr>
      </w:pPr>
      <w:r>
        <w:t>Start at any station your little heart desires.</w:t>
      </w:r>
    </w:p>
    <w:p w14:paraId="1221DA14" w14:textId="77777777" w:rsidR="00D10582" w:rsidRDefault="00D10582" w:rsidP="00D10582">
      <w:pPr>
        <w:pStyle w:val="ListParagraph"/>
        <w:numPr>
          <w:ilvl w:val="0"/>
          <w:numId w:val="1"/>
        </w:numPr>
      </w:pPr>
      <w:r>
        <w:t>Record the problem and your work for that station in the space designated for that problem.</w:t>
      </w:r>
    </w:p>
    <w:p w14:paraId="37B7EF28" w14:textId="77777777" w:rsidR="00D10582" w:rsidRDefault="00D10582" w:rsidP="00D10582">
      <w:pPr>
        <w:pStyle w:val="ListParagraph"/>
        <w:numPr>
          <w:ilvl w:val="0"/>
          <w:numId w:val="1"/>
        </w:numPr>
      </w:pPr>
      <w:r>
        <w:t xml:space="preserve">Once you have your answer, search around the room </w:t>
      </w:r>
      <w:r w:rsidR="00941074">
        <w:t>at the other stations and find the answer underneath the clue sheet.</w:t>
      </w:r>
    </w:p>
    <w:p w14:paraId="265EACB9" w14:textId="77777777" w:rsidR="00941074" w:rsidRDefault="00941074" w:rsidP="00D10582">
      <w:pPr>
        <w:pStyle w:val="ListParagraph"/>
        <w:numPr>
          <w:ilvl w:val="0"/>
          <w:numId w:val="1"/>
        </w:numPr>
      </w:pPr>
      <w:r>
        <w:t xml:space="preserve">When you find your answer, work on the problem at this station and continue </w:t>
      </w:r>
      <w:r w:rsidR="00535F3F">
        <w:t>going around to the other stations.</w:t>
      </w:r>
    </w:p>
    <w:p w14:paraId="1914EADC" w14:textId="77777777" w:rsidR="00535F3F" w:rsidRDefault="00535F3F" w:rsidP="00535F3F">
      <w:pPr>
        <w:pStyle w:val="ListParagraph"/>
      </w:pPr>
      <w:r>
        <w:t>NOTE:  IF YOU CAN’T FIND THE ANSWER, TRY RE-WORKING YOUR PROBLEM AGAIN IN THE “WAITING AREA.”</w:t>
      </w:r>
    </w:p>
    <w:p w14:paraId="5282AF7F" w14:textId="77777777" w:rsidR="00535F3F" w:rsidRDefault="00535F3F" w:rsidP="00535F3F"/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535F3F" w14:paraId="199D1459" w14:textId="77777777" w:rsidTr="00535F3F">
        <w:trPr>
          <w:trHeight w:val="4965"/>
        </w:trPr>
        <w:tc>
          <w:tcPr>
            <w:tcW w:w="5546" w:type="dxa"/>
          </w:tcPr>
          <w:p w14:paraId="7A93701A" w14:textId="77777777" w:rsidR="00535F3F" w:rsidRPr="00CE2C6D" w:rsidRDefault="00535F3F" w:rsidP="00535F3F">
            <w:pPr>
              <w:jc w:val="center"/>
              <w:rPr>
                <w:b/>
              </w:rPr>
            </w:pPr>
            <w:r w:rsidRPr="00CE2C6D">
              <w:rPr>
                <w:b/>
              </w:rPr>
              <w:t>SENSATIONAL SUMS</w:t>
            </w:r>
          </w:p>
        </w:tc>
        <w:tc>
          <w:tcPr>
            <w:tcW w:w="5546" w:type="dxa"/>
          </w:tcPr>
          <w:p w14:paraId="054094E7" w14:textId="77777777" w:rsidR="00535F3F" w:rsidRPr="00CE2C6D" w:rsidRDefault="00D8300E" w:rsidP="00535F3F">
            <w:pPr>
              <w:jc w:val="center"/>
              <w:rPr>
                <w:b/>
              </w:rPr>
            </w:pPr>
            <w:r w:rsidRPr="00CE2C6D">
              <w:rPr>
                <w:b/>
              </w:rPr>
              <w:t>DECEIVING DIFFERENCES</w:t>
            </w:r>
          </w:p>
        </w:tc>
      </w:tr>
      <w:tr w:rsidR="00535F3F" w14:paraId="3F082BBC" w14:textId="77777777" w:rsidTr="00535F3F">
        <w:trPr>
          <w:trHeight w:val="4965"/>
        </w:trPr>
        <w:tc>
          <w:tcPr>
            <w:tcW w:w="5546" w:type="dxa"/>
          </w:tcPr>
          <w:p w14:paraId="3A22572D" w14:textId="77777777" w:rsidR="00535F3F" w:rsidRPr="00CE2C6D" w:rsidRDefault="00CE2C6D" w:rsidP="00D8300E">
            <w:pPr>
              <w:jc w:val="center"/>
              <w:rPr>
                <w:b/>
              </w:rPr>
            </w:pPr>
            <w:r w:rsidRPr="00CE2C6D">
              <w:rPr>
                <w:b/>
              </w:rPr>
              <w:t>PREPOSTER</w:t>
            </w:r>
            <w:r w:rsidR="00D8300E" w:rsidRPr="00CE2C6D">
              <w:rPr>
                <w:b/>
              </w:rPr>
              <w:t>OUS PRODUCT</w:t>
            </w:r>
          </w:p>
        </w:tc>
        <w:tc>
          <w:tcPr>
            <w:tcW w:w="5546" w:type="dxa"/>
          </w:tcPr>
          <w:p w14:paraId="52771FB4" w14:textId="77777777" w:rsidR="00535F3F" w:rsidRPr="00CE2C6D" w:rsidRDefault="00D8300E" w:rsidP="00D8300E">
            <w:pPr>
              <w:jc w:val="center"/>
              <w:rPr>
                <w:b/>
              </w:rPr>
            </w:pPr>
            <w:r w:rsidRPr="00CE2C6D">
              <w:rPr>
                <w:b/>
              </w:rPr>
              <w:t>FRACT</w:t>
            </w:r>
            <w:bookmarkStart w:id="0" w:name="_GoBack"/>
            <w:bookmarkEnd w:id="0"/>
            <w:r w:rsidRPr="00CE2C6D">
              <w:rPr>
                <w:b/>
              </w:rPr>
              <w:t>IONS AND DECIMALS</w:t>
            </w:r>
          </w:p>
        </w:tc>
      </w:tr>
    </w:tbl>
    <w:p w14:paraId="3782A1FD" w14:textId="77777777" w:rsidR="00535F3F" w:rsidRDefault="00535F3F" w:rsidP="00535F3F"/>
    <w:tbl>
      <w:tblPr>
        <w:tblStyle w:val="TableGrid"/>
        <w:tblW w:w="10914" w:type="dxa"/>
        <w:tblLook w:val="04A0" w:firstRow="1" w:lastRow="0" w:firstColumn="1" w:lastColumn="0" w:noHBand="0" w:noVBand="1"/>
      </w:tblPr>
      <w:tblGrid>
        <w:gridCol w:w="5457"/>
        <w:gridCol w:w="5457"/>
      </w:tblGrid>
      <w:tr w:rsidR="00D8300E" w14:paraId="3211A4C5" w14:textId="77777777" w:rsidTr="00043D92">
        <w:trPr>
          <w:trHeight w:val="6650"/>
        </w:trPr>
        <w:tc>
          <w:tcPr>
            <w:tcW w:w="5457" w:type="dxa"/>
          </w:tcPr>
          <w:p w14:paraId="298D46D2" w14:textId="77777777" w:rsidR="00D8300E" w:rsidRPr="00CE2C6D" w:rsidRDefault="00D8300E" w:rsidP="00D8300E">
            <w:pPr>
              <w:jc w:val="center"/>
              <w:rPr>
                <w:b/>
              </w:rPr>
            </w:pPr>
            <w:r w:rsidRPr="00CE2C6D">
              <w:rPr>
                <w:b/>
              </w:rPr>
              <w:lastRenderedPageBreak/>
              <w:t>“WHOLEY-MOLEY” DIVISION</w:t>
            </w:r>
          </w:p>
        </w:tc>
        <w:tc>
          <w:tcPr>
            <w:tcW w:w="5457" w:type="dxa"/>
          </w:tcPr>
          <w:p w14:paraId="2BE2ACF3" w14:textId="1639300A" w:rsidR="00D8300E" w:rsidRPr="00CE2C6D" w:rsidRDefault="00043D92" w:rsidP="00D8300E">
            <w:pPr>
              <w:jc w:val="center"/>
              <w:rPr>
                <w:b/>
              </w:rPr>
            </w:pPr>
            <w:r>
              <w:rPr>
                <w:b/>
              </w:rPr>
              <w:t>MONSTEROUS MEANS</w:t>
            </w:r>
          </w:p>
        </w:tc>
      </w:tr>
      <w:tr w:rsidR="00D8300E" w14:paraId="3B89122D" w14:textId="77777777" w:rsidTr="00D8300E">
        <w:trPr>
          <w:trHeight w:val="7301"/>
        </w:trPr>
        <w:tc>
          <w:tcPr>
            <w:tcW w:w="5457" w:type="dxa"/>
          </w:tcPr>
          <w:p w14:paraId="69EADFC6" w14:textId="08AEBD7E" w:rsidR="00D8300E" w:rsidRPr="00CE2C6D" w:rsidRDefault="00043D92" w:rsidP="00D8300E">
            <w:pPr>
              <w:jc w:val="center"/>
              <w:rPr>
                <w:b/>
              </w:rPr>
            </w:pPr>
            <w:r>
              <w:rPr>
                <w:b/>
              </w:rPr>
              <w:t>MYSTERIOUS MEDIANS</w:t>
            </w:r>
            <w:r w:rsidR="00D8300E" w:rsidRPr="00CE2C6D">
              <w:rPr>
                <w:b/>
              </w:rPr>
              <w:t xml:space="preserve"> </w:t>
            </w:r>
          </w:p>
        </w:tc>
        <w:tc>
          <w:tcPr>
            <w:tcW w:w="5457" w:type="dxa"/>
          </w:tcPr>
          <w:p w14:paraId="72979055" w14:textId="7554D9D6" w:rsidR="00D8300E" w:rsidRPr="00CE2C6D" w:rsidRDefault="00043D92" w:rsidP="00D8300E">
            <w:pPr>
              <w:jc w:val="center"/>
              <w:rPr>
                <w:b/>
              </w:rPr>
            </w:pPr>
            <w:r>
              <w:rPr>
                <w:b/>
              </w:rPr>
              <w:t>DESPICIABLE DIVISION</w:t>
            </w:r>
          </w:p>
        </w:tc>
      </w:tr>
    </w:tbl>
    <w:p w14:paraId="148B2796" w14:textId="77777777" w:rsidR="00D8300E" w:rsidRDefault="00D8300E" w:rsidP="00535F3F"/>
    <w:sectPr w:rsidR="00D8300E" w:rsidSect="0053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D57"/>
    <w:multiLevelType w:val="hybridMultilevel"/>
    <w:tmpl w:val="CDDA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82"/>
    <w:rsid w:val="00043D92"/>
    <w:rsid w:val="003950A0"/>
    <w:rsid w:val="00441210"/>
    <w:rsid w:val="00535F3F"/>
    <w:rsid w:val="006D46A6"/>
    <w:rsid w:val="007C58F5"/>
    <w:rsid w:val="00941074"/>
    <w:rsid w:val="00C8604F"/>
    <w:rsid w:val="00CE2C6D"/>
    <w:rsid w:val="00D10582"/>
    <w:rsid w:val="00D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D9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82"/>
    <w:pPr>
      <w:ind w:left="720"/>
      <w:contextualSpacing/>
    </w:pPr>
  </w:style>
  <w:style w:type="table" w:styleId="TableGrid">
    <w:name w:val="Table Grid"/>
    <w:basedOn w:val="TableNormal"/>
    <w:uiPriority w:val="59"/>
    <w:rsid w:val="00535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82"/>
    <w:pPr>
      <w:ind w:left="720"/>
      <w:contextualSpacing/>
    </w:pPr>
  </w:style>
  <w:style w:type="table" w:styleId="TableGrid">
    <w:name w:val="Table Grid"/>
    <w:basedOn w:val="TableNormal"/>
    <w:uiPriority w:val="59"/>
    <w:rsid w:val="00535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Macintosh Word</Application>
  <DocSecurity>0</DocSecurity>
  <Lines>5</Lines>
  <Paragraphs>1</Paragraphs>
  <ScaleCrop>false</ScaleCrop>
  <Company>EGSD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3</cp:revision>
  <cp:lastPrinted>2017-11-07T20:23:00Z</cp:lastPrinted>
  <dcterms:created xsi:type="dcterms:W3CDTF">2019-10-25T10:33:00Z</dcterms:created>
  <dcterms:modified xsi:type="dcterms:W3CDTF">2019-10-25T10:37:00Z</dcterms:modified>
</cp:coreProperties>
</file>